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A544" w14:textId="77777777" w:rsidR="00E11E42" w:rsidRP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>APA 7th</w:t>
      </w:r>
    </w:p>
    <w:p w14:paraId="3596E8E3" w14:textId="274EBA1A" w:rsidR="00E11E42" w:rsidRPr="00E11E42" w:rsidRDefault="00E11E42" w:rsidP="00E11E42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 xml:space="preserve">Frivaldo, F. S. (2025). Women in bureaucratic leadership amid political polarization in the Philippines: A literature review. Social Science Lens, 6(1), 63–77. https://doi.org/10.62718/vmca.ssl-wjhdsr.6.1.SC-0925-014.docx&amp;action=default&amp;mobileredirect=true) </w:t>
      </w:r>
    </w:p>
    <w:p w14:paraId="7D8CDE61" w14:textId="77777777" w:rsid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971155E" w14:textId="04703B07" w:rsidR="00E11E42" w:rsidRP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>MLA 9th</w:t>
      </w:r>
    </w:p>
    <w:p w14:paraId="024DAD3D" w14:textId="12463C75" w:rsidR="00E11E42" w:rsidRP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>Frivaldo, Florenda Santos. “Women in Bureaucratic Leadership Amid Political Polarization in the Philippines: A Literature Review.” Social Science Lens, vol. 6, no. 1, 2025, pp. 63–77. DOI: 10.62718/vmca.ssl-wjhdsr.6.1.SC-0925-</w:t>
      </w:r>
      <w:proofErr w:type="gramStart"/>
      <w:r w:rsidRPr="00E11E42">
        <w:rPr>
          <w:rFonts w:ascii="Book Antiqua" w:hAnsi="Book Antiqua"/>
          <w:sz w:val="24"/>
          <w:szCs w:val="24"/>
        </w:rPr>
        <w:t>014..</w:t>
      </w:r>
      <w:proofErr w:type="gramEnd"/>
      <w:r w:rsidRPr="00E11E42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684CE5AD" w14:textId="77777777" w:rsid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8FBBAD3" w14:textId="55C100EA" w:rsidR="00E11E42" w:rsidRP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>Harvard</w:t>
      </w:r>
    </w:p>
    <w:p w14:paraId="6C3B1D4C" w14:textId="2B8A1325" w:rsidR="00E11E42" w:rsidRP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 xml:space="preserve">Frivaldo, F.S., 2025. Women in bureaucratic leadership amid political polarization in the Philippines: A literature review. Social Science Lens, 6(1), pp.63–77. </w:t>
      </w:r>
      <w:proofErr w:type="gramStart"/>
      <w:r w:rsidRPr="00E11E42">
        <w:rPr>
          <w:rFonts w:ascii="Book Antiqua" w:hAnsi="Book Antiqua"/>
          <w:sz w:val="24"/>
          <w:szCs w:val="24"/>
        </w:rPr>
        <w:t>https://doi.org/10.62718/vmca.ssl-wjhdsr.6.1.SC-0925-014..</w:t>
      </w:r>
      <w:proofErr w:type="gramEnd"/>
      <w:r w:rsidRPr="00E11E42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3F879BCC" w14:textId="77777777" w:rsid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2DFEC10" w14:textId="6914016D" w:rsidR="00E11E42" w:rsidRP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>Chicago (Notes-Bibliography)</w:t>
      </w:r>
    </w:p>
    <w:p w14:paraId="536FFA9A" w14:textId="6B0D4695" w:rsidR="00E11E42" w:rsidRP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 xml:space="preserve">Frivaldo, Florenda Santos. 2025. “Women in Bureaucratic Leadership Amid Political Polarization in the Philippines: A Literature Review.” Social Science Lens 6, no. 1: 63–77. </w:t>
      </w:r>
      <w:proofErr w:type="gramStart"/>
      <w:r w:rsidRPr="00E11E42">
        <w:rPr>
          <w:rFonts w:ascii="Book Antiqua" w:hAnsi="Book Antiqua"/>
          <w:sz w:val="24"/>
          <w:szCs w:val="24"/>
        </w:rPr>
        <w:t>https://doi.org/10.62718/vmca.ssl-wjhdsr.6.1.SC-0925-014..</w:t>
      </w:r>
      <w:proofErr w:type="gramEnd"/>
      <w:r w:rsidRPr="00E11E42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0FE34C67" w14:textId="77777777" w:rsid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9EDC927" w14:textId="5070BBD9" w:rsidR="00E11E42" w:rsidRPr="00E11E42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E11E42">
        <w:rPr>
          <w:rFonts w:ascii="Book Antiqua" w:hAnsi="Book Antiqua"/>
          <w:sz w:val="24"/>
          <w:szCs w:val="24"/>
        </w:rPr>
        <w:t>Vancouver</w:t>
      </w:r>
    </w:p>
    <w:p w14:paraId="685012AF" w14:textId="7759C1A7" w:rsidR="00BE2113" w:rsidRPr="00365AE5" w:rsidRDefault="00E11E42" w:rsidP="00E11E42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E11E42">
        <w:rPr>
          <w:rFonts w:ascii="Book Antiqua" w:hAnsi="Book Antiqua"/>
          <w:sz w:val="24"/>
          <w:szCs w:val="24"/>
        </w:rPr>
        <w:t>Frivaldo</w:t>
      </w:r>
      <w:proofErr w:type="spellEnd"/>
      <w:r w:rsidRPr="00E11E42">
        <w:rPr>
          <w:rFonts w:ascii="Book Antiqua" w:hAnsi="Book Antiqua"/>
          <w:sz w:val="24"/>
          <w:szCs w:val="24"/>
        </w:rPr>
        <w:t xml:space="preserve"> FS. Women in bureaucratic leadership amid political polarization in the Philippines: A literature review. Social Science Lens. 2025;6(1):63–77. </w:t>
      </w:r>
      <w:proofErr w:type="gramStart"/>
      <w:r w:rsidRPr="00E11E42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E11E42">
        <w:rPr>
          <w:rFonts w:ascii="Book Antiqua" w:hAnsi="Book Antiqua"/>
          <w:sz w:val="24"/>
          <w:szCs w:val="24"/>
        </w:rPr>
        <w:t>.6.1.SC-0925-</w:t>
      </w:r>
      <w:proofErr w:type="gramStart"/>
      <w:r w:rsidRPr="00E11E42">
        <w:rPr>
          <w:rFonts w:ascii="Book Antiqua" w:hAnsi="Book Antiqua"/>
          <w:sz w:val="24"/>
          <w:szCs w:val="24"/>
        </w:rPr>
        <w:t>014..</w:t>
      </w:r>
      <w:proofErr w:type="gramEnd"/>
      <w:r w:rsidRPr="00E11E42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F7061" w14:textId="77777777" w:rsidR="00A66585" w:rsidRDefault="00A66585" w:rsidP="00290EE2">
      <w:pPr>
        <w:spacing w:after="0" w:line="240" w:lineRule="auto"/>
      </w:pPr>
      <w:r>
        <w:separator/>
      </w:r>
    </w:p>
  </w:endnote>
  <w:endnote w:type="continuationSeparator" w:id="0">
    <w:p w14:paraId="51515ED9" w14:textId="77777777" w:rsidR="00A66585" w:rsidRDefault="00A66585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374E7" w14:textId="77777777" w:rsidR="00A66585" w:rsidRDefault="00A66585" w:rsidP="00290EE2">
      <w:pPr>
        <w:spacing w:after="0" w:line="240" w:lineRule="auto"/>
      </w:pPr>
      <w:r>
        <w:separator/>
      </w:r>
    </w:p>
  </w:footnote>
  <w:footnote w:type="continuationSeparator" w:id="0">
    <w:p w14:paraId="68024E29" w14:textId="77777777" w:rsidR="00A66585" w:rsidRDefault="00A66585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87BC7"/>
    <w:rsid w:val="000905B2"/>
    <w:rsid w:val="000D05AA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65AE5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37EC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62C0C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9D4295"/>
    <w:rsid w:val="00A66585"/>
    <w:rsid w:val="00A949FE"/>
    <w:rsid w:val="00AB52F6"/>
    <w:rsid w:val="00AE2C6C"/>
    <w:rsid w:val="00AE75F0"/>
    <w:rsid w:val="00B128E3"/>
    <w:rsid w:val="00B52DD2"/>
    <w:rsid w:val="00BA2C61"/>
    <w:rsid w:val="00BE2113"/>
    <w:rsid w:val="00C4676A"/>
    <w:rsid w:val="00D21734"/>
    <w:rsid w:val="00D40F41"/>
    <w:rsid w:val="00D56D5A"/>
    <w:rsid w:val="00DC7E96"/>
    <w:rsid w:val="00E02438"/>
    <w:rsid w:val="00E11E42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27</cp:revision>
  <cp:lastPrinted>2026-02-21T05:03:00Z</cp:lastPrinted>
  <dcterms:created xsi:type="dcterms:W3CDTF">2025-12-03T11:08:00Z</dcterms:created>
  <dcterms:modified xsi:type="dcterms:W3CDTF">2026-07-27T17:11:00Z</dcterms:modified>
</cp:coreProperties>
</file>