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26BF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>APA (7th Edition)</w:t>
      </w:r>
    </w:p>
    <w:p w14:paraId="241F57C9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1779129" w14:textId="5253822C" w:rsidR="008B1351" w:rsidRPr="008B1351" w:rsidRDefault="008B1351" w:rsidP="009F4DAD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 xml:space="preserve">Magdayao, B. P., </w:t>
      </w:r>
      <w:proofErr w:type="spellStart"/>
      <w:r w:rsidRPr="008B1351">
        <w:rPr>
          <w:rFonts w:ascii="Book Antiqua" w:hAnsi="Book Antiqua"/>
          <w:sz w:val="24"/>
          <w:szCs w:val="24"/>
        </w:rPr>
        <w:t>Villoga</w:t>
      </w:r>
      <w:proofErr w:type="spellEnd"/>
      <w:r w:rsidRPr="008B1351">
        <w:rPr>
          <w:rFonts w:ascii="Book Antiqua" w:hAnsi="Book Antiqua"/>
          <w:sz w:val="24"/>
          <w:szCs w:val="24"/>
        </w:rPr>
        <w:t xml:space="preserve">, J. B., Bolivar, S. L. B., &amp; Mondragon, R. A. (2025). Edge-based AI system for detecting emotional stress in students using multimodal thermal imaging and voice analysis. </w:t>
      </w:r>
      <w:proofErr w:type="spellStart"/>
      <w:r w:rsidRPr="008B1351">
        <w:rPr>
          <w:rFonts w:ascii="Book Antiqua" w:hAnsi="Book Antiqua"/>
          <w:sz w:val="24"/>
          <w:szCs w:val="24"/>
        </w:rPr>
        <w:t>Technologique</w:t>
      </w:r>
      <w:proofErr w:type="spellEnd"/>
      <w:r w:rsidRPr="008B1351">
        <w:rPr>
          <w:rFonts w:ascii="Book Antiqua" w:hAnsi="Book Antiqua"/>
          <w:sz w:val="24"/>
          <w:szCs w:val="24"/>
        </w:rPr>
        <w:t>, 6(1), 23–36. https://doi.org/10.62718/vmca.tech-gjtdsi.6.1.SC-1125-022</w:t>
      </w:r>
    </w:p>
    <w:p w14:paraId="4308B540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01E2C8B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>MLA (9th Edition)</w:t>
      </w:r>
    </w:p>
    <w:p w14:paraId="609FB799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6CBFF0C" w14:textId="68B5B3B0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 xml:space="preserve">Magdayao, Baltazar P., et al. “Edge-Based AI System for Detecting Emotional Stress in Students Using Multimodal Thermal Imaging and Voice Analysis.” </w:t>
      </w:r>
      <w:proofErr w:type="spellStart"/>
      <w:r w:rsidRPr="008B1351">
        <w:rPr>
          <w:rFonts w:ascii="Book Antiqua" w:hAnsi="Book Antiqua"/>
          <w:sz w:val="24"/>
          <w:szCs w:val="24"/>
        </w:rPr>
        <w:t>Technologique</w:t>
      </w:r>
      <w:proofErr w:type="spellEnd"/>
      <w:r w:rsidRPr="008B1351">
        <w:rPr>
          <w:rFonts w:ascii="Book Antiqua" w:hAnsi="Book Antiqua"/>
          <w:sz w:val="24"/>
          <w:szCs w:val="24"/>
        </w:rPr>
        <w:t>, vol. 6, no. 1, 2025, pp. 23–36. https://doi.org/10.62718/vmca.tech-gjtdsi.6.1.SC-1125-022</w:t>
      </w:r>
    </w:p>
    <w:p w14:paraId="2B04332C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B2BE138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>Harvard</w:t>
      </w:r>
    </w:p>
    <w:p w14:paraId="3D6C1110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3703FD9" w14:textId="1DBB61BF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 xml:space="preserve">Magdayao, B.P., </w:t>
      </w:r>
      <w:proofErr w:type="spellStart"/>
      <w:r w:rsidRPr="008B1351">
        <w:rPr>
          <w:rFonts w:ascii="Book Antiqua" w:hAnsi="Book Antiqua"/>
          <w:sz w:val="24"/>
          <w:szCs w:val="24"/>
        </w:rPr>
        <w:t>Villoga</w:t>
      </w:r>
      <w:proofErr w:type="spellEnd"/>
      <w:r w:rsidRPr="008B1351">
        <w:rPr>
          <w:rFonts w:ascii="Book Antiqua" w:hAnsi="Book Antiqua"/>
          <w:sz w:val="24"/>
          <w:szCs w:val="24"/>
        </w:rPr>
        <w:t xml:space="preserve">, J.B., Bolivar, S.L.B. and Mondragon, R.A., 2025. Edge-based AI system for detecting emotional stress in students using multimodal thermal imaging and voice analysis. </w:t>
      </w:r>
      <w:proofErr w:type="spellStart"/>
      <w:r w:rsidRPr="008B1351">
        <w:rPr>
          <w:rFonts w:ascii="Book Antiqua" w:hAnsi="Book Antiqua"/>
          <w:sz w:val="24"/>
          <w:szCs w:val="24"/>
        </w:rPr>
        <w:t>Technologique</w:t>
      </w:r>
      <w:proofErr w:type="spellEnd"/>
      <w:r w:rsidRPr="008B1351">
        <w:rPr>
          <w:rFonts w:ascii="Book Antiqua" w:hAnsi="Book Antiqua"/>
          <w:sz w:val="24"/>
          <w:szCs w:val="24"/>
        </w:rPr>
        <w:t>, 6(1), pp.23–36. Available at: https://doi.org/10.62718/vmca.tech-gjtdsi.6.1.SC-1125-022</w:t>
      </w:r>
    </w:p>
    <w:p w14:paraId="644E56CD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C64D0B0" w14:textId="52A9E8F4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>Chicago</w:t>
      </w:r>
    </w:p>
    <w:p w14:paraId="32A6BE17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9515E2C" w14:textId="38A1AB10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 xml:space="preserve">Magdayao, Baltazar P., Jean B. </w:t>
      </w:r>
      <w:proofErr w:type="spellStart"/>
      <w:r w:rsidRPr="008B1351">
        <w:rPr>
          <w:rFonts w:ascii="Book Antiqua" w:hAnsi="Book Antiqua"/>
          <w:sz w:val="24"/>
          <w:szCs w:val="24"/>
        </w:rPr>
        <w:t>Villoga</w:t>
      </w:r>
      <w:proofErr w:type="spellEnd"/>
      <w:r w:rsidRPr="008B1351">
        <w:rPr>
          <w:rFonts w:ascii="Book Antiqua" w:hAnsi="Book Antiqua"/>
          <w:sz w:val="24"/>
          <w:szCs w:val="24"/>
        </w:rPr>
        <w:t xml:space="preserve">, Sonia Lyn B. Bolivar, and Raylan A. Mondragon. 2025. “Edge-Based AI System for Detecting Emotional Stress in Students Using Multimodal Thermal Imaging and Voice Analysis.” </w:t>
      </w:r>
      <w:proofErr w:type="spellStart"/>
      <w:r w:rsidRPr="008B1351">
        <w:rPr>
          <w:rFonts w:ascii="Book Antiqua" w:hAnsi="Book Antiqua"/>
          <w:sz w:val="24"/>
          <w:szCs w:val="24"/>
        </w:rPr>
        <w:t>Technologique</w:t>
      </w:r>
      <w:proofErr w:type="spellEnd"/>
      <w:r w:rsidRPr="008B1351">
        <w:rPr>
          <w:rFonts w:ascii="Book Antiqua" w:hAnsi="Book Antiqua"/>
          <w:sz w:val="24"/>
          <w:szCs w:val="24"/>
        </w:rPr>
        <w:t xml:space="preserve"> 6 (1): 23–36. https://doi.org/10.62718/vmca.tech-gjtdsi.6.1.SC-1125-022</w:t>
      </w:r>
    </w:p>
    <w:p w14:paraId="4196C4DB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00ADD99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>Vancouver</w:t>
      </w:r>
    </w:p>
    <w:p w14:paraId="4BE420D4" w14:textId="77777777" w:rsidR="008B1351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5012AF" w14:textId="2D2C5403" w:rsidR="00BE2113" w:rsidRPr="008B1351" w:rsidRDefault="008B1351" w:rsidP="008B13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B1351">
        <w:rPr>
          <w:rFonts w:ascii="Book Antiqua" w:hAnsi="Book Antiqua"/>
          <w:sz w:val="24"/>
          <w:szCs w:val="24"/>
        </w:rPr>
        <w:t xml:space="preserve">Magdayao BP, </w:t>
      </w:r>
      <w:proofErr w:type="spellStart"/>
      <w:r w:rsidRPr="008B1351">
        <w:rPr>
          <w:rFonts w:ascii="Book Antiqua" w:hAnsi="Book Antiqua"/>
          <w:sz w:val="24"/>
          <w:szCs w:val="24"/>
        </w:rPr>
        <w:t>Villoga</w:t>
      </w:r>
      <w:proofErr w:type="spellEnd"/>
      <w:r w:rsidRPr="008B1351">
        <w:rPr>
          <w:rFonts w:ascii="Book Antiqua" w:hAnsi="Book Antiqua"/>
          <w:sz w:val="24"/>
          <w:szCs w:val="24"/>
        </w:rPr>
        <w:t xml:space="preserve"> JB, Bolivar SLB, Mondragon RA. Edge-based AI system for detecting emotional stress in students using multimodal thermal imaging and voice analysis. </w:t>
      </w:r>
      <w:proofErr w:type="spellStart"/>
      <w:r w:rsidRPr="008B1351">
        <w:rPr>
          <w:rFonts w:ascii="Book Antiqua" w:hAnsi="Book Antiqua"/>
          <w:sz w:val="24"/>
          <w:szCs w:val="24"/>
        </w:rPr>
        <w:t>Technologique</w:t>
      </w:r>
      <w:proofErr w:type="spellEnd"/>
      <w:r w:rsidRPr="008B1351">
        <w:rPr>
          <w:rFonts w:ascii="Book Antiqua" w:hAnsi="Book Antiqua"/>
          <w:sz w:val="24"/>
          <w:szCs w:val="24"/>
        </w:rPr>
        <w:t xml:space="preserve">. 2025;6(1):23–36. </w:t>
      </w:r>
      <w:proofErr w:type="gramStart"/>
      <w:r w:rsidRPr="008B1351">
        <w:rPr>
          <w:rFonts w:ascii="Book Antiqua" w:hAnsi="Book Antiqua"/>
          <w:sz w:val="24"/>
          <w:szCs w:val="24"/>
        </w:rPr>
        <w:t>doi:10.62718/vmca.tech-gjtdsi</w:t>
      </w:r>
      <w:proofErr w:type="gramEnd"/>
      <w:r w:rsidRPr="008B1351">
        <w:rPr>
          <w:rFonts w:ascii="Book Antiqua" w:hAnsi="Book Antiqua"/>
          <w:sz w:val="24"/>
          <w:szCs w:val="24"/>
        </w:rPr>
        <w:t>.6.1.SC-1125-022.</w:t>
      </w:r>
    </w:p>
    <w:sectPr w:rsidR="00BE2113" w:rsidRPr="008B1351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DCAD1" w14:textId="77777777" w:rsidR="00CB3572" w:rsidRDefault="00CB3572" w:rsidP="00290EE2">
      <w:pPr>
        <w:spacing w:after="0" w:line="240" w:lineRule="auto"/>
      </w:pPr>
      <w:r>
        <w:separator/>
      </w:r>
    </w:p>
  </w:endnote>
  <w:endnote w:type="continuationSeparator" w:id="0">
    <w:p w14:paraId="45457227" w14:textId="77777777" w:rsidR="00CB3572" w:rsidRDefault="00CB3572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61FC" w14:textId="77777777" w:rsidR="00CB3572" w:rsidRDefault="00CB3572" w:rsidP="00290EE2">
      <w:pPr>
        <w:spacing w:after="0" w:line="240" w:lineRule="auto"/>
      </w:pPr>
      <w:r>
        <w:separator/>
      </w:r>
    </w:p>
  </w:footnote>
  <w:footnote w:type="continuationSeparator" w:id="0">
    <w:p w14:paraId="62122E7A" w14:textId="77777777" w:rsidR="00CB3572" w:rsidRDefault="00CB3572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725D8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348E2"/>
    <w:rsid w:val="00257127"/>
    <w:rsid w:val="00260A04"/>
    <w:rsid w:val="00290EE2"/>
    <w:rsid w:val="00330D2C"/>
    <w:rsid w:val="00370561"/>
    <w:rsid w:val="003970FD"/>
    <w:rsid w:val="003B3D31"/>
    <w:rsid w:val="003B6C1D"/>
    <w:rsid w:val="003C42BD"/>
    <w:rsid w:val="003F04E4"/>
    <w:rsid w:val="00451A1D"/>
    <w:rsid w:val="004F42B5"/>
    <w:rsid w:val="00512E91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95E66"/>
    <w:rsid w:val="007A4C79"/>
    <w:rsid w:val="007C04F9"/>
    <w:rsid w:val="007E1A12"/>
    <w:rsid w:val="007F4A99"/>
    <w:rsid w:val="00814436"/>
    <w:rsid w:val="00847EF6"/>
    <w:rsid w:val="00866E71"/>
    <w:rsid w:val="008B1351"/>
    <w:rsid w:val="008E0D92"/>
    <w:rsid w:val="008F2867"/>
    <w:rsid w:val="00975576"/>
    <w:rsid w:val="00991E5A"/>
    <w:rsid w:val="009C0634"/>
    <w:rsid w:val="009F4DAD"/>
    <w:rsid w:val="00A107A9"/>
    <w:rsid w:val="00A949FE"/>
    <w:rsid w:val="00AB52F6"/>
    <w:rsid w:val="00AE2C6C"/>
    <w:rsid w:val="00AE75F0"/>
    <w:rsid w:val="00B52DD2"/>
    <w:rsid w:val="00BA2C61"/>
    <w:rsid w:val="00BE2113"/>
    <w:rsid w:val="00C4676A"/>
    <w:rsid w:val="00CB3572"/>
    <w:rsid w:val="00D40F41"/>
    <w:rsid w:val="00D56D5A"/>
    <w:rsid w:val="00DC7E96"/>
    <w:rsid w:val="00E02438"/>
    <w:rsid w:val="00E5333A"/>
    <w:rsid w:val="00E84A47"/>
    <w:rsid w:val="00EA227F"/>
    <w:rsid w:val="00EC4E5D"/>
    <w:rsid w:val="00F768B5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2026-07-30T14:58:00Z</dcterms:modified>
</cp:coreProperties>
</file>