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D300E" w14:textId="77777777" w:rsidR="002C6D55" w:rsidRPr="00AA0834" w:rsidRDefault="002C6D55" w:rsidP="002C6D55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AA0834">
        <w:rPr>
          <w:rFonts w:ascii="Arial Rounded MT Bold" w:hAnsi="Arial Rounded MT Bold"/>
          <w:b/>
          <w:bCs/>
        </w:rPr>
        <w:t>REFERENCES</w:t>
      </w:r>
    </w:p>
    <w:p w14:paraId="05A96E05" w14:textId="77777777" w:rsidR="002C6D55" w:rsidRPr="00AA0834" w:rsidRDefault="002C6D55" w:rsidP="002C6D5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FEE5CA1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Aboudahr, S. M., &amp; Jiali, L. (2019). The relationship between distributed leadership and teachers’ organizational commitment in Guangzhou city, China. </w:t>
      </w:r>
      <w:r w:rsidRPr="00157501">
        <w:rPr>
          <w:rFonts w:ascii="Bahnschrift" w:hAnsi="Bahnschrift"/>
          <w:i/>
          <w:iCs/>
        </w:rPr>
        <w:t>Journal of Educational and Management Studies, 9</w:t>
      </w:r>
      <w:r w:rsidRPr="00157501">
        <w:rPr>
          <w:rFonts w:ascii="Bahnschrift" w:hAnsi="Bahnschrift"/>
        </w:rPr>
        <w:t>(1), 1-5. https://doi.org/10.51475/jems.2019.1</w:t>
      </w:r>
    </w:p>
    <w:p w14:paraId="066469C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3AB03D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Algohani, M., &amp; Mydin, A. A. (2022). The influence of transformational leadership style on teachers’ organizational commitment: A systematic literature review. </w:t>
      </w:r>
      <w:r w:rsidRPr="00157501">
        <w:rPr>
          <w:rFonts w:ascii="Bahnschrift" w:hAnsi="Bahnschrift"/>
          <w:i/>
          <w:iCs/>
        </w:rPr>
        <w:t>Multicultural Education, 8</w:t>
      </w:r>
      <w:r w:rsidRPr="00157501">
        <w:rPr>
          <w:rFonts w:ascii="Bahnschrift" w:hAnsi="Bahnschrift"/>
        </w:rPr>
        <w:t>(1), 94–104. https://doi.org/10.5281/zenodo.5860613</w:t>
      </w:r>
    </w:p>
    <w:p w14:paraId="4787EFCC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074491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Amzat, I. H., Masrum, S. N., Ahmadu, T. S., Hamed, A., &amp; Mohd Amirrudin, S. N. (2023). Principal leadership style and teacher commitment mediated by teacher wellbeing in Islamic schools in Malaysia. </w:t>
      </w:r>
      <w:r w:rsidRPr="00157501">
        <w:rPr>
          <w:rFonts w:ascii="Bahnschrift" w:hAnsi="Bahnschrift"/>
          <w:i/>
          <w:iCs/>
        </w:rPr>
        <w:t>Malaysian Online Journal of Educational Management, 11</w:t>
      </w:r>
      <w:r w:rsidRPr="00157501">
        <w:rPr>
          <w:rFonts w:ascii="Bahnschrift" w:hAnsi="Bahnschrift"/>
        </w:rPr>
        <w:t>(2). https://adum.um.edu.my/index.php/MOJEM/article/view/43139</w:t>
      </w:r>
    </w:p>
    <w:p w14:paraId="42DE5840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EC667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Ateş, O. T., &amp; Buluç, B. (2015). The Relationship between the Emotional Intelligence, Motivation and Organizational Commitment of   Primary   School Teachers.   </w:t>
      </w:r>
      <w:r w:rsidRPr="00157501">
        <w:rPr>
          <w:rFonts w:ascii="Bahnschrift" w:hAnsi="Bahnschrift"/>
          <w:i/>
          <w:iCs/>
        </w:rPr>
        <w:t>Middle   Eastern &amp; African Journal of Educational Research,</w:t>
      </w:r>
      <w:r w:rsidRPr="00157501">
        <w:rPr>
          <w:rFonts w:ascii="Bahnschrift" w:hAnsi="Bahnschrift"/>
        </w:rPr>
        <w:t xml:space="preserve"> (17), 31-49. https://web.archive.org/web/20181222164126/http://www.majersite.org/issue17/17_3.pdf</w:t>
      </w:r>
    </w:p>
    <w:p w14:paraId="1623CD8E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9190C2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Ateş, Ö. T., &amp; Türk, Ö. (2022). The relationship between teachers’ motivation and organizational commitment: The mediating role of perceived principal management style. </w:t>
      </w:r>
      <w:r w:rsidRPr="00157501">
        <w:rPr>
          <w:rFonts w:ascii="Bahnschrift" w:hAnsi="Bahnschrift"/>
          <w:i/>
          <w:iCs/>
        </w:rPr>
        <w:t>Education Quarterly Reviews, 5</w:t>
      </w:r>
      <w:r w:rsidRPr="00157501">
        <w:rPr>
          <w:rFonts w:ascii="Bahnschrift" w:hAnsi="Bahnschrift"/>
        </w:rPr>
        <w:t>(2), 222–235. https://doi.org/10.31014/aior.1993.05.04.617</w:t>
      </w:r>
    </w:p>
    <w:p w14:paraId="496B49F4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00E9A3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Ayele, G. (2022). Leadership styles of principals and teachers’ organizational commitment in Bale Zone secondary schools. </w:t>
      </w:r>
      <w:r w:rsidRPr="00157501">
        <w:rPr>
          <w:rFonts w:ascii="Bahnschrift" w:hAnsi="Bahnschrift"/>
          <w:i/>
          <w:iCs/>
        </w:rPr>
        <w:t>Hill Publishing</w:t>
      </w:r>
      <w:r w:rsidRPr="00157501">
        <w:rPr>
          <w:rFonts w:ascii="Bahnschrift" w:hAnsi="Bahnschrift"/>
        </w:rPr>
        <w:t>. https://wap.hillpublisher.com/ArticleDetails.aspx?cid=997</w:t>
      </w:r>
    </w:p>
    <w:p w14:paraId="220FDD72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AF1FFA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Baidi, P., Putra, H. R., &amp; Junaidah. (2020). The effect of leadership style and work motivation on work productivity for teachers in all state junior high schools of Surakarta. </w:t>
      </w:r>
      <w:r w:rsidRPr="00157501">
        <w:rPr>
          <w:rFonts w:ascii="Bahnschrift" w:hAnsi="Bahnschrift"/>
          <w:i/>
          <w:iCs/>
        </w:rPr>
        <w:t>Universal Journal of Educational Research, 8</w:t>
      </w:r>
      <w:r w:rsidRPr="00157501">
        <w:rPr>
          <w:rFonts w:ascii="Bahnschrift" w:hAnsi="Bahnschrift"/>
        </w:rPr>
        <w:t>(3D), 67–72. https://doi.org/10.13189/ujer.2020.081710</w:t>
      </w:r>
    </w:p>
    <w:p w14:paraId="3A6A9130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 </w:t>
      </w:r>
      <w:r w:rsidRPr="00157501">
        <w:rPr>
          <w:rFonts w:ascii="Bahnschrift" w:hAnsi="Bahnschrift"/>
        </w:rPr>
        <w:tab/>
      </w:r>
      <w:r w:rsidRPr="00157501">
        <w:rPr>
          <w:rFonts w:ascii="Bahnschrift" w:hAnsi="Bahnschrift"/>
        </w:rPr>
        <w:tab/>
      </w:r>
    </w:p>
    <w:p w14:paraId="2550B056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Bhandari, P. (2022, August 16). Correlational research: When &amp; how to use. </w:t>
      </w:r>
      <w:r w:rsidRPr="00157501">
        <w:rPr>
          <w:rFonts w:ascii="Bahnschrift" w:hAnsi="Bahnschrift"/>
          <w:i/>
          <w:iCs/>
        </w:rPr>
        <w:t>Scribbr</w:t>
      </w:r>
      <w:r w:rsidRPr="00157501">
        <w:rPr>
          <w:rFonts w:ascii="Bahnschrift" w:hAnsi="Bahnschrift"/>
        </w:rPr>
        <w:t>. https://www.scribbr.com/methodology/correlational-research/</w:t>
      </w:r>
    </w:p>
    <w:p w14:paraId="23899B2D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 </w:t>
      </w:r>
    </w:p>
    <w:p w14:paraId="7112CF35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Boye, R. M. (2023). Nature of leadership style employed by head teachers in public basic schools in the Ledzokuku Municipality. </w:t>
      </w:r>
      <w:r w:rsidRPr="00157501">
        <w:rPr>
          <w:rFonts w:ascii="Bahnschrift" w:hAnsi="Bahnschrift"/>
          <w:i/>
          <w:iCs/>
        </w:rPr>
        <w:t>Journal of Engineering Applied Science and Humanities, 8</w:t>
      </w:r>
      <w:r w:rsidRPr="00157501">
        <w:rPr>
          <w:rFonts w:ascii="Bahnschrift" w:hAnsi="Bahnschrift"/>
        </w:rPr>
        <w:t>(2), 98–107. https://doi.org/10.53075/Ijmsirq/65923363</w:t>
      </w:r>
    </w:p>
    <w:p w14:paraId="79A4177E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 </w:t>
      </w:r>
      <w:r w:rsidRPr="00157501">
        <w:rPr>
          <w:rFonts w:ascii="Bahnschrift" w:hAnsi="Bahnschrift"/>
        </w:rPr>
        <w:tab/>
      </w:r>
    </w:p>
    <w:p w14:paraId="272624B3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Bytyqi, Q. (2020). The impact of motivation on organizational commitment: An empirical study with Kosovar employees. </w:t>
      </w:r>
      <w:r w:rsidRPr="00157501">
        <w:rPr>
          <w:rFonts w:ascii="Bahnschrift" w:hAnsi="Bahnschrift"/>
          <w:i/>
          <w:iCs/>
        </w:rPr>
        <w:t>Prizren Social Science Journal, 4</w:t>
      </w:r>
      <w:r w:rsidRPr="00157501">
        <w:rPr>
          <w:rFonts w:ascii="Bahnschrift" w:hAnsi="Bahnschrift"/>
        </w:rPr>
        <w:t>(3), 24–32. https://doi.org/10.32936/pssj.v4i3.187</w:t>
      </w:r>
    </w:p>
    <w:p w14:paraId="7D5ABE7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 </w:t>
      </w:r>
    </w:p>
    <w:p w14:paraId="1D49DA76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Dabu, C. (2022, September 8). Lawmaker alarmed over rising number of contractual, job-order employees in government. </w:t>
      </w:r>
      <w:r w:rsidRPr="00157501">
        <w:rPr>
          <w:rFonts w:ascii="Bahnschrift" w:hAnsi="Bahnschrift"/>
          <w:i/>
          <w:iCs/>
        </w:rPr>
        <w:t>INQUIRER.net</w:t>
      </w:r>
      <w:r w:rsidRPr="00157501">
        <w:rPr>
          <w:rFonts w:ascii="Bahnschrift" w:hAnsi="Bahnschrift"/>
        </w:rPr>
        <w:t>. https://newsinfo.inquirer.net/1660823/lawmaker-alarmed-over-rising-number-of-contractual-job-order-employees-in-govt</w:t>
      </w:r>
    </w:p>
    <w:p w14:paraId="354EA4D4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lastRenderedPageBreak/>
        <w:t xml:space="preserve"> </w:t>
      </w:r>
    </w:p>
    <w:p w14:paraId="25162931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>Cilek, A. (2019). The effect of leadership on organizational commitment: A meta</w:t>
      </w:r>
      <w:r w:rsidRPr="00157501">
        <w:rPr>
          <w:rFonts w:ascii="Cambria Math" w:hAnsi="Cambria Math" w:cs="Cambria Math"/>
        </w:rPr>
        <w:t>‑</w:t>
      </w:r>
      <w:r w:rsidRPr="00157501">
        <w:rPr>
          <w:rFonts w:ascii="Bahnschrift" w:hAnsi="Bahnschrift"/>
        </w:rPr>
        <w:t xml:space="preserve">analysis. </w:t>
      </w:r>
      <w:r w:rsidRPr="00157501">
        <w:rPr>
          <w:rFonts w:ascii="Bahnschrift" w:hAnsi="Bahnschrift"/>
          <w:i/>
          <w:iCs/>
        </w:rPr>
        <w:t>Cypriot Journal of Educational Sciences, 14</w:t>
      </w:r>
      <w:r w:rsidRPr="00157501">
        <w:rPr>
          <w:rFonts w:ascii="Bahnschrift" w:hAnsi="Bahnschrift"/>
        </w:rPr>
        <w:t>(4), 554</w:t>
      </w:r>
      <w:r w:rsidRPr="00157501">
        <w:rPr>
          <w:rFonts w:ascii="Bahnschrift" w:hAnsi="Bahnschrift" w:cs="Bahnschrift"/>
        </w:rPr>
        <w:t>–</w:t>
      </w:r>
      <w:r w:rsidRPr="00157501">
        <w:rPr>
          <w:rFonts w:ascii="Bahnschrift" w:hAnsi="Bahnschrift"/>
        </w:rPr>
        <w:t>564. https://doi.org/10.18844/cjes.v11i4.4244</w:t>
      </w:r>
    </w:p>
    <w:p w14:paraId="5E36FDE9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B7CDED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Dahliana, D., &amp; Purba, S. (2020). The effect of work motivation and organizational commitment on teacher’s work ethics. In </w:t>
      </w:r>
      <w:r w:rsidRPr="00157501">
        <w:rPr>
          <w:rFonts w:ascii="Bahnschrift" w:hAnsi="Bahnschrift"/>
          <w:i/>
          <w:iCs/>
        </w:rPr>
        <w:t>Proceedings of the 3rd International Conference on Research of Educational Administration and Management (ICREAM 2019), Advances in Social Science, Education and Humanities Research</w:t>
      </w:r>
      <w:r w:rsidRPr="00157501">
        <w:rPr>
          <w:rFonts w:ascii="Bahnschrift" w:hAnsi="Bahnschrift"/>
        </w:rPr>
        <w:t>, 40–42. Atlantis Press. https://doi.org/10.2991/assehr.k.200130.135</w:t>
      </w:r>
    </w:p>
    <w:p w14:paraId="6C63E7B8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 </w:t>
      </w:r>
    </w:p>
    <w:p w14:paraId="4FBD69F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Delice, A. (2010). The Sampling Issues in Quantitative Research. </w:t>
      </w:r>
      <w:r w:rsidRPr="00157501">
        <w:rPr>
          <w:rFonts w:ascii="Bahnschrift" w:hAnsi="Bahnschrift"/>
          <w:i/>
          <w:iCs/>
        </w:rPr>
        <w:t>Kuram Ve Uygulamada Egitim Bilimleri, 10</w:t>
      </w:r>
      <w:r w:rsidRPr="00157501">
        <w:rPr>
          <w:rFonts w:ascii="Bahnschrift" w:hAnsi="Bahnschrift"/>
        </w:rPr>
        <w:t>(4), 2001–2018. https://files.eric.ed.gov/fulltext/EJ919871.pdf</w:t>
      </w:r>
    </w:p>
    <w:p w14:paraId="309706C4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EB6578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De Beer, M. (1987). </w:t>
      </w:r>
      <w:r w:rsidRPr="00157501">
        <w:rPr>
          <w:rFonts w:ascii="Bahnschrift" w:hAnsi="Bahnschrift"/>
          <w:i/>
          <w:iCs/>
        </w:rPr>
        <w:t>'n Ondersoek na die rol wat arbeidsomset in die bedryf speel met spesifieke verwysing na werkbevrediging en werksmotivering</w:t>
      </w:r>
      <w:r w:rsidRPr="00157501">
        <w:rPr>
          <w:rFonts w:ascii="Bahnschrift" w:hAnsi="Bahnschrift"/>
        </w:rPr>
        <w:t xml:space="preserve"> [Unpublished master’s dissertation]. University of the Free State, Bloemfontein. </w:t>
      </w:r>
    </w:p>
    <w:p w14:paraId="5DA08562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29E3CE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Desa, N. M., Hasmi, M. A. H. A., &amp; Idris, S. (2021). Personal values and organizational commitment among administrative employees of a public university. </w:t>
      </w:r>
      <w:r w:rsidRPr="00157501">
        <w:rPr>
          <w:rFonts w:ascii="Bahnschrift" w:hAnsi="Bahnschrift"/>
          <w:i/>
          <w:iCs/>
        </w:rPr>
        <w:t>International Journal of Asian Social Science, 11</w:t>
      </w:r>
      <w:r w:rsidRPr="00157501">
        <w:rPr>
          <w:rFonts w:ascii="Bahnschrift" w:hAnsi="Bahnschrift"/>
        </w:rPr>
        <w:t>(7), 333–344. https://doi.org/10.18488/journal.1.2021.117.333.344</w:t>
      </w:r>
    </w:p>
    <w:p w14:paraId="4C15428E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 </w:t>
      </w:r>
    </w:p>
    <w:p w14:paraId="66A73101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Donkor, F., Dongmei, Z., &amp; Sekyere, I. (2021). The mediating effects of organizational commitment on leadership styles and employee performance in SOEs in Ghana: A structural equation modeling analysis. </w:t>
      </w:r>
      <w:r w:rsidRPr="00157501">
        <w:rPr>
          <w:rFonts w:ascii="Bahnschrift" w:hAnsi="Bahnschrift"/>
          <w:i/>
          <w:iCs/>
        </w:rPr>
        <w:t>SAGE Open, 11</w:t>
      </w:r>
      <w:r w:rsidRPr="00157501">
        <w:rPr>
          <w:rFonts w:ascii="Bahnschrift" w:hAnsi="Bahnschrift"/>
        </w:rPr>
        <w:t>(2), 21582440211008894. https://doi.org/10.1177/21582440211008894</w:t>
      </w:r>
    </w:p>
    <w:p w14:paraId="370FD106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4D2AEF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Espia, M. R. (2023). Change management strategies and leadership styles of school administrators: Their effect on the teachers’ organizational commitment. </w:t>
      </w:r>
      <w:r w:rsidRPr="00157501">
        <w:rPr>
          <w:rFonts w:ascii="Bahnschrift" w:hAnsi="Bahnschrift"/>
          <w:i/>
          <w:iCs/>
        </w:rPr>
        <w:t>Central European Management Journal, 31</w:t>
      </w:r>
      <w:r w:rsidRPr="00157501">
        <w:rPr>
          <w:rFonts w:ascii="Bahnschrift" w:hAnsi="Bahnschrift"/>
        </w:rPr>
        <w:t>(2), 1007–1015. https://doi.org/10.57030/23364890.cemj.31.2.104</w:t>
      </w:r>
    </w:p>
    <w:p w14:paraId="518F2720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BDCD7F4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Faul, F., Erdfelder, E., Buchner, A., &amp; Lang, A.-G. (2009). Statistical power analyses using G*Power 3.1: Tests for correlation and regression analyses. </w:t>
      </w:r>
      <w:r w:rsidRPr="00157501">
        <w:rPr>
          <w:rFonts w:ascii="Bahnschrift" w:hAnsi="Bahnschrift"/>
          <w:i/>
          <w:iCs/>
        </w:rPr>
        <w:t>Behavior Research Methods, 41</w:t>
      </w:r>
      <w:r w:rsidRPr="00157501">
        <w:rPr>
          <w:rFonts w:ascii="Bahnschrift" w:hAnsi="Bahnschrift"/>
        </w:rPr>
        <w:t>(4), 1149–1160. https://doi.org/10.3758/BRM.41.4.1149</w:t>
      </w:r>
    </w:p>
    <w:p w14:paraId="6255A9F8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66728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Gardner, A. (2018). </w:t>
      </w:r>
      <w:r w:rsidRPr="00157501">
        <w:rPr>
          <w:rFonts w:ascii="Bahnschrift" w:hAnsi="Bahnschrift"/>
          <w:i/>
          <w:iCs/>
        </w:rPr>
        <w:t>The relationship between organizational commitment and transformational and transactional leadership styles in government contract employees</w:t>
      </w:r>
      <w:r w:rsidRPr="00157501">
        <w:rPr>
          <w:rFonts w:ascii="Bahnschrift" w:hAnsi="Bahnschrift"/>
        </w:rPr>
        <w:t xml:space="preserve"> (Doctoral dissertation). Liberty University. https://digitalcommons.liberty.edu/doctoral/1959</w:t>
      </w:r>
    </w:p>
    <w:p w14:paraId="744459F1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D3B558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Gyeltshen, L. (2019). Principals’ transformational leadership style and organizational commitment of teachers in middle secondary schools of Bhutan. </w:t>
      </w:r>
      <w:r w:rsidRPr="00157501">
        <w:rPr>
          <w:rFonts w:ascii="Bahnschrift" w:hAnsi="Bahnschrift"/>
          <w:i/>
          <w:iCs/>
        </w:rPr>
        <w:t>Educational Management and Innovation Journal, 2</w:t>
      </w:r>
      <w:r w:rsidRPr="00157501">
        <w:rPr>
          <w:rFonts w:ascii="Bahnschrift" w:hAnsi="Bahnschrift"/>
        </w:rPr>
        <w:t>(2), 72–85. https://so01.tci-thaijo.org/index.php/emi/article/download/169584/138357/603333</w:t>
      </w:r>
    </w:p>
    <w:p w14:paraId="684D1A4C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F6B1FE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Ibrahim, S. A. N. S. (2023). Stimulus of employee benefits and compensation on job satisfaction and organizational commitment. </w:t>
      </w:r>
      <w:r w:rsidRPr="00157501">
        <w:rPr>
          <w:rFonts w:ascii="Bahnschrift" w:hAnsi="Bahnschrift"/>
          <w:i/>
          <w:iCs/>
        </w:rPr>
        <w:t xml:space="preserve">International Research Journal of </w:t>
      </w:r>
      <w:r w:rsidRPr="00157501">
        <w:rPr>
          <w:rFonts w:ascii="Bahnschrift" w:hAnsi="Bahnschrift"/>
          <w:i/>
          <w:iCs/>
        </w:rPr>
        <w:lastRenderedPageBreak/>
        <w:t>Modernization in Engineering Technology and Science, 5</w:t>
      </w:r>
      <w:r w:rsidRPr="00157501">
        <w:rPr>
          <w:rFonts w:ascii="Bahnschrift" w:hAnsi="Bahnschrift"/>
        </w:rPr>
        <w:t>(6), 2036–2041. https://www.irjmets.com/uploadedfiles/paper/issue_6_june_2023/41899/final/fin_irjmets1686724284.pdf</w:t>
      </w:r>
    </w:p>
    <w:p w14:paraId="43175C0D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 </w:t>
      </w:r>
    </w:p>
    <w:p w14:paraId="72334572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IvyPanda. (2023). </w:t>
      </w:r>
      <w:r w:rsidRPr="00157501">
        <w:rPr>
          <w:rFonts w:ascii="Bahnschrift" w:hAnsi="Bahnschrift"/>
          <w:i/>
          <w:iCs/>
        </w:rPr>
        <w:t>Correlational research: Explanatory and predictive designs.</w:t>
      </w:r>
      <w:r w:rsidRPr="00157501">
        <w:rPr>
          <w:rFonts w:ascii="Bahnschrift" w:hAnsi="Bahnschrift"/>
        </w:rPr>
        <w:t xml:space="preserve"> https://ivypanda.com/essays/correlational-research-explanatory-and-predictive</w:t>
      </w:r>
    </w:p>
    <w:p w14:paraId="33FC27BE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8D6B4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Jufriadi, F., &amp; Kusuma, T. M. (2020). The Effect of Work Motivation on Job Performance through Improving Job Involvement and Organizational Commitment as Mediators: Study in Pt. Bank Aceh Syariah Sigli. </w:t>
      </w:r>
      <w:r w:rsidRPr="00157501">
        <w:rPr>
          <w:rFonts w:ascii="Bahnschrift" w:hAnsi="Bahnschrift"/>
          <w:i/>
          <w:iCs/>
        </w:rPr>
        <w:t>International Journal of Scientific and Management Research, 3</w:t>
      </w:r>
      <w:r w:rsidRPr="00157501">
        <w:rPr>
          <w:rFonts w:ascii="Bahnschrift" w:hAnsi="Bahnschrift"/>
        </w:rPr>
        <w:t>(3), 357 – 368. https://ijsmr.in/doc/ijsmr_01_6888_88.pdf</w:t>
      </w:r>
    </w:p>
    <w:p w14:paraId="2B597908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 </w:t>
      </w:r>
    </w:p>
    <w:p w14:paraId="2284F3A9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Junaid, M. A., Rafique, S., Nasir, M., Junaid, K., &amp; Junaid, I. (2023). The mediating role of organizational commitment between leadership style and employee job performance. </w:t>
      </w:r>
      <w:r w:rsidRPr="00157501">
        <w:rPr>
          <w:rFonts w:ascii="Bahnschrift" w:hAnsi="Bahnschrift"/>
          <w:i/>
          <w:iCs/>
        </w:rPr>
        <w:t>Pakistan Journal of Medical &amp; Health Sciences, 17</w:t>
      </w:r>
      <w:r w:rsidRPr="00157501">
        <w:rPr>
          <w:rFonts w:ascii="Bahnschrift" w:hAnsi="Bahnschrift"/>
        </w:rPr>
        <w:t>(2), 105. https://doi.org/10.53350/pjmhs2023172105</w:t>
      </w:r>
    </w:p>
    <w:p w14:paraId="6184665F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F582B65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Halim, N., Hassan, A., Basri, R., Yusof, A., &amp; Ahrari, S. (2021). Job satisfaction as a mediator between leadership styles and organisational commitment of teachers in Malaysia. </w:t>
      </w:r>
      <w:r w:rsidRPr="00157501">
        <w:rPr>
          <w:rFonts w:ascii="Bahnschrift" w:hAnsi="Bahnschrift"/>
          <w:i/>
          <w:iCs/>
        </w:rPr>
        <w:t>Asian Journal of University Education, 17</w:t>
      </w:r>
      <w:r w:rsidRPr="00157501">
        <w:rPr>
          <w:rFonts w:ascii="Bahnschrift" w:hAnsi="Bahnschrift"/>
        </w:rPr>
        <w:t>(2), 61–71. https://doi.org/10.24191/ajue.v17i2.13398</w:t>
      </w:r>
    </w:p>
    <w:p w14:paraId="64859635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3E06B42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Kern, G. L., &amp; Selamat, M. N. (2022). Relationship between leadership style, self-esteem, and organizational commitment among students from research universities in Malaysia. </w:t>
      </w:r>
      <w:r w:rsidRPr="00157501">
        <w:rPr>
          <w:rFonts w:ascii="Bahnschrift" w:hAnsi="Bahnschrift"/>
          <w:i/>
          <w:iCs/>
        </w:rPr>
        <w:t>International Journal of Academic Research in Business and Social Sciences, 12</w:t>
      </w:r>
      <w:r w:rsidRPr="00157501">
        <w:rPr>
          <w:rFonts w:ascii="Bahnschrift" w:hAnsi="Bahnschrift"/>
        </w:rPr>
        <w:t xml:space="preserve">(10), 1731–1745. https://doi.org/10.6007/IJARBSS/v12-i10/15387   </w:t>
      </w:r>
    </w:p>
    <w:p w14:paraId="037FB46C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394702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Lumumba, K. P., Simatwa, E. M. W., &amp; Jane, K. (2021). Influence of leadership style on organizational performance of primary teachers training colleges in Lake Victoria Region of Kenya. </w:t>
      </w:r>
      <w:r w:rsidRPr="00157501">
        <w:rPr>
          <w:rFonts w:ascii="Bahnschrift" w:hAnsi="Bahnschrift"/>
          <w:i/>
          <w:iCs/>
        </w:rPr>
        <w:t>Creative Education, 12</w:t>
      </w:r>
      <w:r w:rsidRPr="00157501">
        <w:rPr>
          <w:rFonts w:ascii="Bahnschrift" w:hAnsi="Bahnschrift"/>
        </w:rPr>
        <w:t>(9), 2228–2251. https://doi.org/10.4236/ce.2021.129170</w:t>
      </w:r>
    </w:p>
    <w:p w14:paraId="11660546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1E5175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Madjid, A., &amp; Samsudin, M. (2021). Impact of achievement motivation and transformational leadership on teacher performance mediated by organizational commitment. </w:t>
      </w:r>
      <w:r w:rsidRPr="00157501">
        <w:rPr>
          <w:rFonts w:ascii="Bahnschrift" w:hAnsi="Bahnschrift"/>
          <w:i/>
          <w:iCs/>
        </w:rPr>
        <w:t>Educational Sciences: Theory &amp; Practice, 21</w:t>
      </w:r>
      <w:r w:rsidRPr="00157501">
        <w:rPr>
          <w:rFonts w:ascii="Bahnschrift" w:hAnsi="Bahnschrift"/>
        </w:rPr>
        <w:t>(3), 123–137. https://doi.org/10.12738/jestp.2021.3.008</w:t>
      </w:r>
    </w:p>
    <w:p w14:paraId="1CBD0DF8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CDA0C3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Magallanes, V. M., &amp; Dioso, D. P. D. (2020). Leadership style practices of principals and organizational commitment profile of employees of diocesan Catholic schools. </w:t>
      </w:r>
      <w:r w:rsidRPr="00157501">
        <w:rPr>
          <w:rFonts w:ascii="Bahnschrift" w:hAnsi="Bahnschrift"/>
          <w:i/>
          <w:iCs/>
        </w:rPr>
        <w:t>Philippine Social Science Journal, 3</w:t>
      </w:r>
      <w:r w:rsidRPr="00157501">
        <w:rPr>
          <w:rFonts w:ascii="Bahnschrift" w:hAnsi="Bahnschrift"/>
        </w:rPr>
        <w:t>(2), 39–40. https://doi.org/10.52006/main.v3i2.156</w:t>
      </w:r>
    </w:p>
    <w:p w14:paraId="3A9D1F20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BFD0A3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Mahzan, F. A., &amp; Nordin, N. M. (2021). The relationship between transformational leadership practiced and the level of job satisfaction among lecturers in MARA Professional College, Malaysia. </w:t>
      </w:r>
      <w:r w:rsidRPr="00157501">
        <w:rPr>
          <w:rFonts w:ascii="Bahnschrift" w:hAnsi="Bahnschrift"/>
          <w:i/>
          <w:iCs/>
        </w:rPr>
        <w:t>Asian Journal of University Education, 17</w:t>
      </w:r>
      <w:r w:rsidRPr="00157501">
        <w:rPr>
          <w:rFonts w:ascii="Bahnschrift" w:hAnsi="Bahnschrift"/>
        </w:rPr>
        <w:t>(3), 154–161. https://doi.org/10.24191/ajue.v17i3.14511</w:t>
      </w:r>
    </w:p>
    <w:p w14:paraId="31B3D80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736413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Mateo, J. (2023, May 31). More students applying in SUCs. </w:t>
      </w:r>
      <w:r w:rsidRPr="00157501">
        <w:rPr>
          <w:rFonts w:ascii="Bahnschrift" w:hAnsi="Bahnschrift"/>
          <w:i/>
          <w:iCs/>
        </w:rPr>
        <w:t>The Philippine Star</w:t>
      </w:r>
      <w:r w:rsidRPr="00157501">
        <w:rPr>
          <w:rFonts w:ascii="Bahnschrift" w:hAnsi="Bahnschrift"/>
        </w:rPr>
        <w:t>. https://www.philstar.com/headlines/2023/05/31/2270324/more-students-applying-sucs</w:t>
      </w:r>
    </w:p>
    <w:p w14:paraId="74D31D71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1D7182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Moonsri, K. (2018). The influence of job satisfaction affecting organizational commitment of the small and medium business employee. </w:t>
      </w:r>
      <w:r w:rsidRPr="00157501">
        <w:rPr>
          <w:rFonts w:ascii="Bahnschrift" w:hAnsi="Bahnschrift"/>
          <w:i/>
          <w:iCs/>
        </w:rPr>
        <w:t>Asian Administration and Management Review, 1</w:t>
      </w:r>
      <w:r w:rsidRPr="00157501">
        <w:rPr>
          <w:rFonts w:ascii="Bahnschrift" w:hAnsi="Bahnschrift"/>
        </w:rPr>
        <w:t>(1), 138–146. https://doi.org/10.2139/ssrn.3263262</w:t>
      </w:r>
    </w:p>
    <w:p w14:paraId="1E987300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 </w:t>
      </w:r>
    </w:p>
    <w:p w14:paraId="59809A9E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Morales, J. C. (2022). Transformational leadership and teacher work motivation in private educational institutions. </w:t>
      </w:r>
      <w:r w:rsidRPr="00157501">
        <w:rPr>
          <w:rFonts w:ascii="Bahnschrift" w:hAnsi="Bahnschrift"/>
          <w:i/>
          <w:iCs/>
        </w:rPr>
        <w:t>International Journal of Research Publications, 105</w:t>
      </w:r>
      <w:r w:rsidRPr="00157501">
        <w:rPr>
          <w:rFonts w:ascii="Bahnschrift" w:hAnsi="Bahnschrift"/>
        </w:rPr>
        <w:t>(1), 578–614. https://doi.org/10.47119/IJRP1001051720223687</w:t>
      </w:r>
    </w:p>
    <w:p w14:paraId="35B89483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5263BC3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Naile, I., &amp; Selesho, J. M. (2014). The role of leadership in employee motivation. </w:t>
      </w:r>
      <w:r w:rsidRPr="00157501">
        <w:rPr>
          <w:rFonts w:ascii="Bahnschrift" w:hAnsi="Bahnschrift"/>
          <w:i/>
          <w:iCs/>
        </w:rPr>
        <w:t>Mediterranean Journal of Social Sciences, 5</w:t>
      </w:r>
      <w:r w:rsidRPr="00157501">
        <w:rPr>
          <w:rFonts w:ascii="Bahnschrift" w:hAnsi="Bahnschrift"/>
        </w:rPr>
        <w:t>(3), 175–182. https://doi.org/10.5901/mjss.2014.v5n3p175</w:t>
      </w:r>
    </w:p>
    <w:p w14:paraId="26CF56F9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B484B98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 Pongpeng, P., &amp; Pongpeng, T. (2022). Relationship between employee motivation and organizational commitment of employees in private corporations. </w:t>
      </w:r>
      <w:r w:rsidRPr="00157501">
        <w:rPr>
          <w:rFonts w:ascii="Bahnschrift" w:hAnsi="Bahnschrift"/>
          <w:i/>
          <w:iCs/>
        </w:rPr>
        <w:t>International Conference on Management Science, Innovation and Technology</w:t>
      </w:r>
      <w:r w:rsidRPr="00157501">
        <w:rPr>
          <w:rFonts w:ascii="Bahnschrift" w:hAnsi="Bahnschrift"/>
        </w:rPr>
        <w:t xml:space="preserve">, 177–182. http://www.ijbts-journal.com/images/main_1366796758/ZU22_28_%20Preecha%20Pongpeng%20.pdf </w:t>
      </w:r>
    </w:p>
    <w:p w14:paraId="1F890ED1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0A207F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Prempeh, A.A. &amp; Kim, J. (2022). The Impact of Leadership Style on Teachers’ Organizational Commitment. </w:t>
      </w:r>
      <w:r w:rsidRPr="00157501">
        <w:rPr>
          <w:rFonts w:ascii="Bahnschrift" w:hAnsi="Bahnschrift"/>
          <w:i/>
          <w:iCs/>
        </w:rPr>
        <w:t>International Journal of Social Sciences and Education Research Studies, 2</w:t>
      </w:r>
      <w:r w:rsidRPr="00157501">
        <w:rPr>
          <w:rFonts w:ascii="Bahnschrift" w:hAnsi="Bahnschrift"/>
        </w:rPr>
        <w:t>(8), 330-339. https://doi.org/10.55677/ijssers/V02I08Y2022-02</w:t>
      </w:r>
    </w:p>
    <w:p w14:paraId="678D874B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 </w:t>
      </w:r>
    </w:p>
    <w:p w14:paraId="3B8C3C50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Rachman, M. M. (2022). The impact of motivation on performance: The role of organizational commitment. </w:t>
      </w:r>
      <w:r w:rsidRPr="00157501">
        <w:rPr>
          <w:rFonts w:ascii="Bahnschrift" w:hAnsi="Bahnschrift"/>
          <w:i/>
          <w:iCs/>
        </w:rPr>
        <w:t>Jurnal Manajemen Teori dan Terapan, 15</w:t>
      </w:r>
      <w:r w:rsidRPr="00157501">
        <w:rPr>
          <w:rFonts w:ascii="Bahnschrift" w:hAnsi="Bahnschrift"/>
        </w:rPr>
        <w:t>(3), 376–393. https://doi.org/10.20473/jmtt.v15i3.37848</w:t>
      </w:r>
    </w:p>
    <w:p w14:paraId="0DF28A6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B453E2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Ratican, S. (2020). Assessing the relationship between leadership styles and job satisfaction. </w:t>
      </w:r>
      <w:r w:rsidRPr="00157501">
        <w:rPr>
          <w:rFonts w:ascii="Bahnschrift" w:hAnsi="Bahnschrift"/>
          <w:i/>
          <w:iCs/>
        </w:rPr>
        <w:t>Journal of Management Research, 12</w:t>
      </w:r>
      <w:r w:rsidRPr="00157501">
        <w:rPr>
          <w:rFonts w:ascii="Bahnschrift" w:hAnsi="Bahnschrift"/>
        </w:rPr>
        <w:t xml:space="preserve">(3), 1–18. https://doi.org/10.5296/jmr.v12i3.16912 </w:t>
      </w:r>
    </w:p>
    <w:p w14:paraId="1D02BD00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D196FD0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Robert, V., &amp; Vandeberghe, C. (2020). Laissez-faire leadership and affective commitment: The roles of leader-member exchange and subordinate relational self-concept. </w:t>
      </w:r>
      <w:r w:rsidRPr="00157501">
        <w:rPr>
          <w:rFonts w:ascii="Bahnschrift" w:hAnsi="Bahnschrift"/>
          <w:i/>
          <w:iCs/>
        </w:rPr>
        <w:t>Journal of Business and Psychology, 36</w:t>
      </w:r>
      <w:r w:rsidRPr="00157501">
        <w:rPr>
          <w:rFonts w:ascii="Bahnschrift" w:hAnsi="Bahnschrift"/>
        </w:rPr>
        <w:t>(4), 533–551. https://doi.org/10.1007/s10869-020-09700-9</w:t>
      </w:r>
    </w:p>
    <w:p w14:paraId="23E324A1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C00F274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Solong, A., Wekke, I. S., Aras, D., Makbul, M., &amp; Maulana, A. (2021). Correlation Between Intrinsic and Extrinsic Motivation to Employee Performance Through Commitment and Organizational Culture. </w:t>
      </w:r>
      <w:r w:rsidRPr="00157501">
        <w:rPr>
          <w:rFonts w:ascii="Bahnschrift" w:hAnsi="Bahnschrift"/>
          <w:i/>
          <w:iCs/>
        </w:rPr>
        <w:t>Proceedings of the International Conference on Industrial Engineering and Operations Management</w:t>
      </w:r>
      <w:r w:rsidRPr="00157501">
        <w:rPr>
          <w:rFonts w:ascii="Bahnschrift" w:hAnsi="Bahnschrift"/>
        </w:rPr>
        <w:t>. https://www.ieomsociety.org/china2021/papers/118.pdf</w:t>
      </w:r>
    </w:p>
    <w:p w14:paraId="2B622E4C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96F17F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Rao, V. V. (2020). A study on employees’ commitment and work motivation – A psychological perspective as a determinant of organizational and professional commitment. </w:t>
      </w:r>
      <w:r w:rsidRPr="00157501">
        <w:rPr>
          <w:rFonts w:ascii="Bahnschrift" w:hAnsi="Bahnschrift"/>
          <w:i/>
          <w:iCs/>
        </w:rPr>
        <w:t>ICTACT Journal on Management Studies, 6</w:t>
      </w:r>
      <w:r w:rsidRPr="00157501">
        <w:rPr>
          <w:rFonts w:ascii="Bahnschrift" w:hAnsi="Bahnschrift"/>
        </w:rPr>
        <w:t>(4), 1297–1303. https://doi.org/10.21917/ijms.2020.0182</w:t>
      </w:r>
    </w:p>
    <w:p w14:paraId="69BB97CF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CBBD802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Vann, B. A., Coleman, A. N., &amp; Simpson, J. A. (2014). Development of the Vannsimpco Leadership Survey: A delineation of hybrid leadership styles. </w:t>
      </w:r>
      <w:r w:rsidRPr="00157501">
        <w:rPr>
          <w:rFonts w:ascii="Bahnschrift" w:hAnsi="Bahnschrift"/>
          <w:i/>
          <w:iCs/>
        </w:rPr>
        <w:t>SBS Journal of Applied Business Research, 3</w:t>
      </w:r>
      <w:r w:rsidRPr="00157501">
        <w:rPr>
          <w:rFonts w:ascii="Bahnschrift" w:hAnsi="Bahnschrift"/>
        </w:rPr>
        <w:t>, 28–39. https://jabr.sbs.edu/vol3/02_Vann-Coleman-Simpson.pdf</w:t>
      </w:r>
    </w:p>
    <w:p w14:paraId="2D5AAF93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0E74FF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>Walk, M. J., &amp; Rupp, A. A. (2022). Pearson product</w:t>
      </w:r>
      <w:r w:rsidRPr="00157501">
        <w:rPr>
          <w:rFonts w:ascii="Cambria Math" w:hAnsi="Cambria Math" w:cs="Cambria Math"/>
        </w:rPr>
        <w:t>‑</w:t>
      </w:r>
      <w:r w:rsidRPr="00157501">
        <w:rPr>
          <w:rFonts w:ascii="Bahnschrift" w:hAnsi="Bahnschrift"/>
        </w:rPr>
        <w:t xml:space="preserve">moment correlation coefficient. </w:t>
      </w:r>
      <w:r w:rsidRPr="00157501">
        <w:rPr>
          <w:rFonts w:ascii="Bahnschrift" w:hAnsi="Bahnschrift"/>
          <w:i/>
          <w:iCs/>
        </w:rPr>
        <w:t>The SAGE Encyclopedia of Research Design</w:t>
      </w:r>
      <w:r w:rsidRPr="00157501">
        <w:rPr>
          <w:rFonts w:ascii="Bahnschrift" w:hAnsi="Bahnschrift"/>
        </w:rPr>
        <w:t>. Sage. https://doi.org/10.4135/9781071812082.n439</w:t>
      </w:r>
    </w:p>
    <w:p w14:paraId="44AAFEE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F01BA75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Zamin, S. A., &amp; Hussin, F. (2021). Heads of departments’ leadership styles, work climate and organizational commitment enhance the job performance of university lecturers. </w:t>
      </w:r>
      <w:r w:rsidRPr="00157501">
        <w:rPr>
          <w:rFonts w:ascii="Bahnschrift" w:hAnsi="Bahnschrift"/>
          <w:i/>
          <w:iCs/>
        </w:rPr>
        <w:t>The Journal of Contemporary Issues in Business and Government, 27</w:t>
      </w:r>
      <w:r w:rsidRPr="00157501">
        <w:rPr>
          <w:rFonts w:ascii="Bahnschrift" w:hAnsi="Bahnschrift"/>
        </w:rPr>
        <w:t>(2), 1850–1858. https://cibgp.com/index.php/1323-6903/article/view/1090</w:t>
      </w:r>
    </w:p>
    <w:p w14:paraId="305B12D7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0EE9128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>Zhang, J., Wang, Y., &amp; Gao, F. (2023). The dark and bright side of laissez</w:t>
      </w:r>
      <w:r w:rsidRPr="00157501">
        <w:rPr>
          <w:rFonts w:ascii="Cambria Math" w:hAnsi="Cambria Math" w:cs="Cambria Math"/>
        </w:rPr>
        <w:t>‑</w:t>
      </w:r>
      <w:r w:rsidRPr="00157501">
        <w:rPr>
          <w:rFonts w:ascii="Bahnschrift" w:hAnsi="Bahnschrift"/>
        </w:rPr>
        <w:t>faire leadership: Does subordinates</w:t>
      </w:r>
      <w:r w:rsidRPr="00157501">
        <w:rPr>
          <w:rFonts w:ascii="Bahnschrift" w:hAnsi="Bahnschrift" w:cs="Bahnschrift"/>
        </w:rPr>
        <w:t>’</w:t>
      </w:r>
      <w:r w:rsidRPr="00157501">
        <w:rPr>
          <w:rFonts w:ascii="Bahnschrift" w:hAnsi="Bahnschrift"/>
        </w:rPr>
        <w:t xml:space="preserve"> goal orientation make a difference? </w:t>
      </w:r>
      <w:r w:rsidRPr="00157501">
        <w:rPr>
          <w:rFonts w:ascii="Bahnschrift" w:hAnsi="Bahnschrift"/>
          <w:i/>
          <w:iCs/>
        </w:rPr>
        <w:t>Frontiers in Psychology, 14</w:t>
      </w:r>
      <w:r w:rsidRPr="00157501">
        <w:rPr>
          <w:rFonts w:ascii="Bahnschrift" w:hAnsi="Bahnschrift"/>
        </w:rPr>
        <w:t xml:space="preserve">, 1077357. </w:t>
      </w:r>
      <w:hyperlink r:id="rId7" w:history="1">
        <w:r w:rsidRPr="00157501">
          <w:rPr>
            <w:rStyle w:val="Hyperlink"/>
            <w:rFonts w:ascii="Bahnschrift" w:hAnsi="Bahnschrift"/>
            <w:color w:val="auto"/>
            <w:u w:val="none"/>
          </w:rPr>
          <w:t>https://doi.org/10.3389/fpsyg.2023.1077357</w:t>
        </w:r>
      </w:hyperlink>
    </w:p>
    <w:p w14:paraId="4B437735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4117A0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Agarwal, P., &amp; Mukherjee, S. (2020). How do the principals' democratic leadership styles contribute to teacher performance? </w:t>
      </w:r>
      <w:r w:rsidRPr="00157501">
        <w:rPr>
          <w:rFonts w:ascii="Bahnschrift" w:hAnsi="Bahnschrift"/>
          <w:i/>
          <w:iCs/>
        </w:rPr>
        <w:t>Journal of Educational and Learning Studies, 3</w:t>
      </w:r>
      <w:r w:rsidRPr="00157501">
        <w:rPr>
          <w:rFonts w:ascii="Bahnschrift" w:hAnsi="Bahnschrift"/>
        </w:rPr>
        <w:t xml:space="preserve">(1), 30–34. </w:t>
      </w:r>
      <w:hyperlink r:id="rId8" w:history="1">
        <w:r w:rsidRPr="00157501">
          <w:rPr>
            <w:rStyle w:val="Hyperlink"/>
            <w:rFonts w:ascii="Bahnschrift" w:hAnsi="Bahnschrift"/>
            <w:color w:val="auto"/>
            <w:u w:val="none"/>
          </w:rPr>
          <w:t>https://doi.org/10.32698/0942</w:t>
        </w:r>
      </w:hyperlink>
    </w:p>
    <w:p w14:paraId="3A343A21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0A6D823" w14:textId="77777777" w:rsidR="002C6D55" w:rsidRPr="00157501" w:rsidRDefault="002C6D55" w:rsidP="002C6D55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157501">
        <w:rPr>
          <w:rFonts w:ascii="Bahnschrift" w:hAnsi="Bahnschrift"/>
        </w:rPr>
        <w:t xml:space="preserve">Ramli, Y., Soelton, M., Magito, M., &amp; Khotimah, N. (2019). The role of transactional leadership towards organizational commitment. </w:t>
      </w:r>
      <w:r w:rsidRPr="00157501">
        <w:rPr>
          <w:rFonts w:ascii="Bahnschrift" w:hAnsi="Bahnschrift"/>
          <w:i/>
          <w:iCs/>
        </w:rPr>
        <w:t>International Journal of Business and Applied Social Science, 5</w:t>
      </w:r>
      <w:r w:rsidRPr="00157501">
        <w:rPr>
          <w:rFonts w:ascii="Bahnschrift" w:hAnsi="Bahnschrift"/>
        </w:rPr>
        <w:t>(5), 35–47. https://doi.org/10.33642/ijbass.v5n5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9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D2824" w14:textId="77777777" w:rsidR="0076716E" w:rsidRDefault="0076716E" w:rsidP="00290EE2">
      <w:pPr>
        <w:spacing w:after="0" w:line="240" w:lineRule="auto"/>
      </w:pPr>
      <w:r>
        <w:separator/>
      </w:r>
    </w:p>
  </w:endnote>
  <w:endnote w:type="continuationSeparator" w:id="0">
    <w:p w14:paraId="19246E40" w14:textId="77777777" w:rsidR="0076716E" w:rsidRDefault="0076716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1833F" w14:textId="77777777" w:rsidR="0076716E" w:rsidRDefault="0076716E" w:rsidP="00290EE2">
      <w:pPr>
        <w:spacing w:after="0" w:line="240" w:lineRule="auto"/>
      </w:pPr>
      <w:r>
        <w:separator/>
      </w:r>
    </w:p>
  </w:footnote>
  <w:footnote w:type="continuationSeparator" w:id="0">
    <w:p w14:paraId="25044D23" w14:textId="77777777" w:rsidR="0076716E" w:rsidRDefault="0076716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87F66"/>
    <w:rsid w:val="001F54EA"/>
    <w:rsid w:val="001F5BD9"/>
    <w:rsid w:val="00211740"/>
    <w:rsid w:val="00222ABA"/>
    <w:rsid w:val="00246867"/>
    <w:rsid w:val="00290EE2"/>
    <w:rsid w:val="00297A83"/>
    <w:rsid w:val="002C6D55"/>
    <w:rsid w:val="002D3698"/>
    <w:rsid w:val="00330D2C"/>
    <w:rsid w:val="00370561"/>
    <w:rsid w:val="003970FD"/>
    <w:rsid w:val="0044264E"/>
    <w:rsid w:val="00451A1D"/>
    <w:rsid w:val="00487414"/>
    <w:rsid w:val="004B00A8"/>
    <w:rsid w:val="004D5CA2"/>
    <w:rsid w:val="004E4900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6716E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830FB"/>
    <w:rsid w:val="00991E5A"/>
    <w:rsid w:val="009C0634"/>
    <w:rsid w:val="00A21F23"/>
    <w:rsid w:val="00A50563"/>
    <w:rsid w:val="00A949FE"/>
    <w:rsid w:val="00AB2C26"/>
    <w:rsid w:val="00AE2C6C"/>
    <w:rsid w:val="00AE75F0"/>
    <w:rsid w:val="00B26093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F5D8D"/>
    <w:rsid w:val="00E00198"/>
    <w:rsid w:val="00E02438"/>
    <w:rsid w:val="00E1410E"/>
    <w:rsid w:val="00E441AA"/>
    <w:rsid w:val="00E5333A"/>
    <w:rsid w:val="00E5452F"/>
    <w:rsid w:val="00E84A47"/>
    <w:rsid w:val="00EA227F"/>
    <w:rsid w:val="00EB6974"/>
    <w:rsid w:val="00EC4E5D"/>
    <w:rsid w:val="00EF0898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D55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2C6D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32698/094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3389/fpsyg.2023.107735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5</Pages>
  <Words>1817</Words>
  <Characters>10357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36</cp:revision>
  <cp:lastPrinted>2026-02-21T05:03:00Z</cp:lastPrinted>
  <dcterms:created xsi:type="dcterms:W3CDTF">2025-12-03T11:08:00Z</dcterms:created>
  <dcterms:modified xsi:type="dcterms:W3CDTF">2026-05-10T14:50:00Z</dcterms:modified>
</cp:coreProperties>
</file>