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01102" w14:textId="77777777" w:rsidR="00FC6E98" w:rsidRPr="00FC6E98" w:rsidRDefault="00FC6E98" w:rsidP="00FC6E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FC6E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E093B83" w14:textId="0DCEDC84" w:rsidR="00FC6E98" w:rsidRPr="00FC6E98" w:rsidRDefault="00FC6E98" w:rsidP="00FC6E98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Corpuz, R. V., &amp; Fabregas, A. C. (2026). </w:t>
      </w:r>
      <w:proofErr w:type="spellStart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WebVidGuard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A video violence detection system using 3D-CNN and GMVAE. </w:t>
      </w:r>
      <w:proofErr w:type="spellStart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Innovations, 8</w:t>
      </w: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1–15. </w:t>
      </w:r>
      <w:r w:rsidRPr="00FC6E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https://doi.org/10.62718/vmca.tech-gjtdsi.8.1.SC-0226-015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733CFCDC" w14:textId="77777777" w:rsidR="00FC6E98" w:rsidRPr="00FC6E98" w:rsidRDefault="00FC6E98" w:rsidP="00FC6E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FC6E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5BD6FE6" w14:textId="77777777" w:rsidR="00FC6E98" w:rsidRPr="00FC6E98" w:rsidRDefault="00FC6E98" w:rsidP="00FC6E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Corpuz, Rengel V., and Aleta C. Fabregas. “</w:t>
      </w:r>
      <w:proofErr w:type="spellStart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WebVidGuard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A Video Violence Detection System using 3D-CNN and GMVAE.” </w:t>
      </w:r>
      <w:proofErr w:type="spellStart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1–15. DOI: </w:t>
      </w:r>
      <w:r w:rsidRPr="00FC6E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https://doi.org/10.62718/vmca.tech-gjtdsi.8.1.SC-0226-015</w:t>
      </w: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F7A744A" w14:textId="77777777" w:rsidR="00FC6E98" w:rsidRPr="00FC6E98" w:rsidRDefault="00FC6E98" w:rsidP="00FC6E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FC6E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7CC1B64" w14:textId="77777777" w:rsidR="00FC6E98" w:rsidRPr="00FC6E98" w:rsidRDefault="00FC6E98" w:rsidP="00FC6E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Corpuz, R.V. &amp; Fabregas, A.C. (2026) ‘</w:t>
      </w:r>
      <w:proofErr w:type="spellStart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WebVidGuard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A video violence detection system using 3D-CNN and GMVAE’, </w:t>
      </w:r>
      <w:proofErr w:type="spellStart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 1–15. </w:t>
      </w:r>
      <w:proofErr w:type="spellStart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C6E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https://doi.org/10.62718/vmca.tech-gjtdsi.8.1.SC-0226-015</w:t>
      </w: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C43A35E" w14:textId="77777777" w:rsidR="00FC6E98" w:rsidRPr="00FC6E98" w:rsidRDefault="00FC6E98" w:rsidP="00FC6E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FC6E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29DF3766" w14:textId="77777777" w:rsidR="00FC6E98" w:rsidRPr="00FC6E98" w:rsidRDefault="00FC6E98" w:rsidP="00FC6E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Corpuz, Rengel V., and Aleta C. Fabregas. 2026. “</w:t>
      </w:r>
      <w:proofErr w:type="spellStart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WebVidGuard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A Video Violence Detection System using 3D-CNN and GMVAE.” </w:t>
      </w:r>
      <w:proofErr w:type="spellStart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1–15. </w:t>
      </w:r>
      <w:r w:rsidRPr="00FC6E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https://doi.org/10.62718/vmca.tech-gjtdsi.8.1.SC-0226-015</w:t>
      </w: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35D0D42" w14:textId="77777777" w:rsidR="00FC6E98" w:rsidRPr="00FC6E98" w:rsidRDefault="00FC6E98" w:rsidP="00FC6E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FC6E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53D28893" w14:textId="77777777" w:rsidR="00FC6E98" w:rsidRPr="00FC6E98" w:rsidRDefault="00FC6E98" w:rsidP="00FC6E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Corpuz RV, Fabregas AC. </w:t>
      </w:r>
      <w:proofErr w:type="spellStart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WebVidGuard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A video violence detection system using 3D-CNN and GMVAE. </w:t>
      </w:r>
      <w:proofErr w:type="spellStart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2026;8(1):1–15. </w:t>
      </w:r>
      <w:proofErr w:type="spellStart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C6E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https://doi.org/10.62718/vmca.tech-gjtdsi.8.1.SC-0226-015</w:t>
      </w: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377160" w14:textId="77777777" w:rsidR="00A819D9" w:rsidRDefault="00A819D9" w:rsidP="00290EE2">
      <w:pPr>
        <w:spacing w:after="0" w:line="240" w:lineRule="auto"/>
      </w:pPr>
      <w:r>
        <w:separator/>
      </w:r>
    </w:p>
  </w:endnote>
  <w:endnote w:type="continuationSeparator" w:id="0">
    <w:p w14:paraId="70CD86F9" w14:textId="77777777" w:rsidR="00A819D9" w:rsidRDefault="00A819D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CA6A4" w14:textId="77777777" w:rsidR="00A819D9" w:rsidRDefault="00A819D9" w:rsidP="00290EE2">
      <w:pPr>
        <w:spacing w:after="0" w:line="240" w:lineRule="auto"/>
      </w:pPr>
      <w:r>
        <w:separator/>
      </w:r>
    </w:p>
  </w:footnote>
  <w:footnote w:type="continuationSeparator" w:id="0">
    <w:p w14:paraId="71C8A537" w14:textId="77777777" w:rsidR="00A819D9" w:rsidRDefault="00A819D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B5DD9"/>
    <w:rsid w:val="005C1604"/>
    <w:rsid w:val="005D4E9F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819D9"/>
    <w:rsid w:val="00A949FE"/>
    <w:rsid w:val="00AB2C26"/>
    <w:rsid w:val="00AE2C6C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EF0898"/>
    <w:rsid w:val="00F335F1"/>
    <w:rsid w:val="00F34DCD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34</cp:revision>
  <cp:lastPrinted>2026-02-21T05:03:00Z</cp:lastPrinted>
  <dcterms:created xsi:type="dcterms:W3CDTF">2025-12-03T11:08:00Z</dcterms:created>
  <dcterms:modified xsi:type="dcterms:W3CDTF">2026-05-07T02:24:00Z</dcterms:modified>
</cp:coreProperties>
</file>