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D0991" w14:textId="77777777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>APA 7th</w:t>
      </w:r>
    </w:p>
    <w:p w14:paraId="0B74C1EB" w14:textId="574BD471" w:rsidR="009366A4" w:rsidRPr="009366A4" w:rsidRDefault="009366A4" w:rsidP="003267C8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 xml:space="preserve">Ventura, M. M., Pamplona, M. P. S., Duenas, Z. D. III, &amp; Lorenzo, M. M. A. (2025). Burnout, academic performance, and leadership skills as predictors of leadership performance: Basis for mental health support program for student leaders in HEIs Manila. Social Science Lens: A World Journal of Human Dynamics and Social Relations, 6(1), 1–19. https://doi.org/10.62718/vmca.ssl-wjhdsr.6.1.SC-0925-006.docx&amp;action=default&amp;mobileredirect=true) </w:t>
      </w:r>
    </w:p>
    <w:p w14:paraId="3E0FC419" w14:textId="77777777" w:rsid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94002DE" w14:textId="27713BCC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>MLA 9th</w:t>
      </w:r>
    </w:p>
    <w:p w14:paraId="47BABA1B" w14:textId="1321D80F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>Ventura, Michelle M., et al. “Burnout, Academic Performance, and Leadership Skills as Predictors of Leadership Performance: Basis for Mental Health Support Program for Student Leaders in HEIs Manila.” Social Science Lens: A World Journal of Human Dynamics and Social Relations, vol. 6, no. 1, 2025, pp. 1–19. DOI: 10.62718/vmca.ssl-wjhdsr.6.1.SC-0925-</w:t>
      </w:r>
      <w:proofErr w:type="gramStart"/>
      <w:r w:rsidRPr="009366A4">
        <w:rPr>
          <w:rFonts w:ascii="Book Antiqua" w:hAnsi="Book Antiqua"/>
          <w:sz w:val="24"/>
          <w:szCs w:val="24"/>
        </w:rPr>
        <w:t>006..</w:t>
      </w:r>
      <w:proofErr w:type="gramEnd"/>
      <w:r w:rsidRPr="009366A4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7D55B403" w14:textId="77777777" w:rsid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1826986" w14:textId="7DE2B564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>Harvard</w:t>
      </w:r>
    </w:p>
    <w:p w14:paraId="63171564" w14:textId="146A653C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 xml:space="preserve">Ventura, M.M., Pamplona, M.P.S., Duenas, Z.D. III &amp; Lorenzo, M.M.A., 2025. Burnout, academic performance, and leadership skills as predictors of leadership performance: Basis for mental health support program for student leaders in HEIs Manila. Social Science Lens: A World Journal of Human Dynamics and Social Relations, 6(1), pp.1–19. </w:t>
      </w:r>
      <w:proofErr w:type="gramStart"/>
      <w:r w:rsidRPr="009366A4">
        <w:rPr>
          <w:rFonts w:ascii="Book Antiqua" w:hAnsi="Book Antiqua"/>
          <w:sz w:val="24"/>
          <w:szCs w:val="24"/>
        </w:rPr>
        <w:t>https://doi.org/10.62718/vmca.ssl-wjhdsr.6.1.SC-0925-006..</w:t>
      </w:r>
      <w:proofErr w:type="gramEnd"/>
      <w:r w:rsidRPr="009366A4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669D3C9D" w14:textId="77777777" w:rsid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79C83C2" w14:textId="5BE7CC80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>Chicago (Notes-Bibliography)</w:t>
      </w:r>
    </w:p>
    <w:p w14:paraId="1A776892" w14:textId="50BA6199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 xml:space="preserve">Ventura, Michelle M., Myla Pilar S. Pamplona, Zaldy D. Duenas III, and Mary Marjiemae A. Lorenzo. 2025. “Burnout, Academic Performance, and Leadership Skills as Predictors of Leadership Performance: Basis for Mental Health Support Program for Student Leaders in HEIs Manila.” Social Science Lens: A World Journal of Human Dynamics and Social Relations 6, no. 1: 1–19. </w:t>
      </w:r>
      <w:proofErr w:type="gramStart"/>
      <w:r w:rsidRPr="009366A4">
        <w:rPr>
          <w:rFonts w:ascii="Book Antiqua" w:hAnsi="Book Antiqua"/>
          <w:sz w:val="24"/>
          <w:szCs w:val="24"/>
        </w:rPr>
        <w:t>https://doi.org/10.62718/vmca.ssl-wjhdsr.6.1.SC-0925-006..</w:t>
      </w:r>
      <w:proofErr w:type="gramEnd"/>
      <w:r w:rsidRPr="009366A4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4C1154C2" w14:textId="77777777" w:rsid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1F35A44" w14:textId="392B4560" w:rsidR="009366A4" w:rsidRPr="009366A4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>Vancouver</w:t>
      </w:r>
    </w:p>
    <w:p w14:paraId="685012AF" w14:textId="1FDAC982" w:rsidR="00BE2113" w:rsidRPr="00365AE5" w:rsidRDefault="009366A4" w:rsidP="009366A4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366A4">
        <w:rPr>
          <w:rFonts w:ascii="Book Antiqua" w:hAnsi="Book Antiqua"/>
          <w:sz w:val="24"/>
          <w:szCs w:val="24"/>
        </w:rPr>
        <w:t xml:space="preserve">Ventura MM, Pamplona MPS, Duenas ZD III, Lorenzo MMA. Burnout, academic performance, and leadership skills as predictors of leadership performance: Basis for mental health support program for student leaders in HEIs Manila. Social Science Lens: A World Journal of Human Dynamics and Social Relations. 2025;6(1):1–19. </w:t>
      </w:r>
      <w:proofErr w:type="gramStart"/>
      <w:r w:rsidRPr="009366A4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9366A4">
        <w:rPr>
          <w:rFonts w:ascii="Book Antiqua" w:hAnsi="Book Antiqua"/>
          <w:sz w:val="24"/>
          <w:szCs w:val="24"/>
        </w:rPr>
        <w:t>.6.1.SC-0925-</w:t>
      </w:r>
      <w:proofErr w:type="gramStart"/>
      <w:r w:rsidRPr="009366A4">
        <w:rPr>
          <w:rFonts w:ascii="Book Antiqua" w:hAnsi="Book Antiqua"/>
          <w:sz w:val="24"/>
          <w:szCs w:val="24"/>
        </w:rPr>
        <w:t>006..</w:t>
      </w:r>
      <w:proofErr w:type="gramEnd"/>
      <w:r w:rsidRPr="009366A4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98FF8" w14:textId="77777777" w:rsidR="00FA6673" w:rsidRDefault="00FA6673" w:rsidP="00290EE2">
      <w:pPr>
        <w:spacing w:after="0" w:line="240" w:lineRule="auto"/>
      </w:pPr>
      <w:r>
        <w:separator/>
      </w:r>
    </w:p>
  </w:endnote>
  <w:endnote w:type="continuationSeparator" w:id="0">
    <w:p w14:paraId="717B9F04" w14:textId="77777777" w:rsidR="00FA6673" w:rsidRDefault="00FA667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D7E9F" w14:textId="77777777" w:rsidR="00FA6673" w:rsidRDefault="00FA6673" w:rsidP="00290EE2">
      <w:pPr>
        <w:spacing w:after="0" w:line="240" w:lineRule="auto"/>
      </w:pPr>
      <w:r>
        <w:separator/>
      </w:r>
    </w:p>
  </w:footnote>
  <w:footnote w:type="continuationSeparator" w:id="0">
    <w:p w14:paraId="6318D3EE" w14:textId="77777777" w:rsidR="00FA6673" w:rsidRDefault="00FA667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267C8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366A4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21734"/>
    <w:rsid w:val="00D40F41"/>
    <w:rsid w:val="00D56D5A"/>
    <w:rsid w:val="00DB34DB"/>
    <w:rsid w:val="00DC7E96"/>
    <w:rsid w:val="00E02438"/>
    <w:rsid w:val="00E5333A"/>
    <w:rsid w:val="00E84A47"/>
    <w:rsid w:val="00EA227F"/>
    <w:rsid w:val="00EC4E5D"/>
    <w:rsid w:val="00FA6673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2026-03-06T17:16:00Z</dcterms:modified>
</cp:coreProperties>
</file>