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414AD" w14:textId="77777777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Style w:val="Strong"/>
          <w:rFonts w:ascii="Book Antiqua" w:eastAsiaTheme="majorEastAsia" w:hAnsi="Book Antiqua"/>
        </w:rPr>
        <w:t>APA (7th ed.)</w:t>
      </w:r>
      <w:r w:rsidRPr="00DF4518">
        <w:rPr>
          <w:rFonts w:ascii="Book Antiqua" w:hAnsi="Book Antiqua"/>
        </w:rPr>
        <w:t xml:space="preserve"> </w:t>
      </w:r>
    </w:p>
    <w:p w14:paraId="5DF4A692" w14:textId="0F093788" w:rsidR="00DF4518" w:rsidRPr="00DF4518" w:rsidRDefault="00DF4518" w:rsidP="00DF4518">
      <w:pPr>
        <w:pStyle w:val="NormalWeb"/>
        <w:ind w:left="720" w:hanging="720"/>
        <w:jc w:val="both"/>
        <w:rPr>
          <w:rFonts w:ascii="Book Antiqua" w:hAnsi="Book Antiqua"/>
        </w:rPr>
      </w:pPr>
      <w:r w:rsidRPr="00DF4518">
        <w:rPr>
          <w:rFonts w:ascii="Book Antiqua" w:hAnsi="Book Antiqua"/>
        </w:rPr>
        <w:t xml:space="preserve">Verian, R. O., &amp; </w:t>
      </w:r>
      <w:proofErr w:type="spellStart"/>
      <w:r w:rsidRPr="00DF4518">
        <w:rPr>
          <w:rFonts w:ascii="Book Antiqua" w:hAnsi="Book Antiqua"/>
        </w:rPr>
        <w:t>Sabijon</w:t>
      </w:r>
      <w:proofErr w:type="spellEnd"/>
      <w:r w:rsidRPr="00DF4518">
        <w:rPr>
          <w:rFonts w:ascii="Book Antiqua" w:hAnsi="Book Antiqua"/>
        </w:rPr>
        <w:t xml:space="preserve">, D. F. (2026). Police public image and its perceived impact to the community of Biliran Province, Philippines. </w:t>
      </w:r>
      <w:r w:rsidRPr="00DF4518">
        <w:rPr>
          <w:rStyle w:val="Emphasis"/>
          <w:rFonts w:ascii="Book Antiqua" w:eastAsiaTheme="majorEastAsia" w:hAnsi="Book Antiqua"/>
        </w:rPr>
        <w:t>Social Science Lens: A World Journal of Human Dynamics and Social Relations, 7</w:t>
      </w:r>
      <w:r w:rsidRPr="00DF4518">
        <w:rPr>
          <w:rFonts w:ascii="Book Antiqua" w:hAnsi="Book Antiqua"/>
        </w:rPr>
        <w:t xml:space="preserve">(1), 67–78. </w:t>
      </w:r>
      <w:r w:rsidRPr="00DF4518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https://doi.org/10.62718/vmca.ssl-wjhdsr.7.1.SC-1225-012</w:t>
      </w:r>
    </w:p>
    <w:p w14:paraId="72975878" w14:textId="77777777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Style w:val="Strong"/>
          <w:rFonts w:ascii="Book Antiqua" w:eastAsiaTheme="majorEastAsia" w:hAnsi="Book Antiqua"/>
        </w:rPr>
        <w:t>MLA (9th ed.)</w:t>
      </w:r>
      <w:r w:rsidRPr="00DF4518">
        <w:rPr>
          <w:rFonts w:ascii="Book Antiqua" w:hAnsi="Book Antiqua"/>
        </w:rPr>
        <w:t xml:space="preserve"> </w:t>
      </w:r>
    </w:p>
    <w:p w14:paraId="0DA72A00" w14:textId="04BA1A80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Fonts w:ascii="Book Antiqua" w:hAnsi="Book Antiqua"/>
        </w:rPr>
        <w:t xml:space="preserve">Verian, Richard O., and </w:t>
      </w:r>
      <w:proofErr w:type="spellStart"/>
      <w:r w:rsidRPr="00DF4518">
        <w:rPr>
          <w:rFonts w:ascii="Book Antiqua" w:hAnsi="Book Antiqua"/>
        </w:rPr>
        <w:t>Dodelon</w:t>
      </w:r>
      <w:proofErr w:type="spellEnd"/>
      <w:r w:rsidRPr="00DF4518">
        <w:rPr>
          <w:rFonts w:ascii="Book Antiqua" w:hAnsi="Book Antiqua"/>
        </w:rPr>
        <w:t xml:space="preserve"> F. </w:t>
      </w:r>
      <w:proofErr w:type="spellStart"/>
      <w:r w:rsidRPr="00DF4518">
        <w:rPr>
          <w:rFonts w:ascii="Book Antiqua" w:hAnsi="Book Antiqua"/>
        </w:rPr>
        <w:t>Sabijon</w:t>
      </w:r>
      <w:proofErr w:type="spellEnd"/>
      <w:r w:rsidRPr="00DF4518">
        <w:rPr>
          <w:rFonts w:ascii="Book Antiqua" w:hAnsi="Book Antiqua"/>
        </w:rPr>
        <w:t xml:space="preserve">. </w:t>
      </w:r>
      <w:r w:rsidRPr="00DF4518">
        <w:rPr>
          <w:rStyle w:val="Emphasis"/>
          <w:rFonts w:ascii="Book Antiqua" w:eastAsiaTheme="majorEastAsia" w:hAnsi="Book Antiqua"/>
        </w:rPr>
        <w:t>“Police Public Image and its Perceived Impact to the Community of Biliran Province, Philippines.”</w:t>
      </w:r>
      <w:r w:rsidRPr="00DF4518">
        <w:rPr>
          <w:rFonts w:ascii="Book Antiqua" w:hAnsi="Book Antiqua"/>
        </w:rPr>
        <w:t xml:space="preserve"> </w:t>
      </w:r>
      <w:r w:rsidRPr="00DF4518">
        <w:rPr>
          <w:rStyle w:val="Emphasis"/>
          <w:rFonts w:ascii="Book Antiqua" w:eastAsiaTheme="majorEastAsia" w:hAnsi="Book Antiqua"/>
        </w:rPr>
        <w:t>Social Science Lens: A World Journal of Human Dynamics and Social Relations</w:t>
      </w:r>
      <w:r w:rsidRPr="00DF4518">
        <w:rPr>
          <w:rFonts w:ascii="Book Antiqua" w:hAnsi="Book Antiqua"/>
        </w:rPr>
        <w:t xml:space="preserve">, vol. 7, no. 1, 2026, pp. 67–78. DOI: </w:t>
      </w:r>
      <w:r w:rsidRPr="00DF4518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https://doi.org/10.62718/vmca.ssl-wjhdsr.7.1.SC-1225-012</w:t>
      </w:r>
      <w:r w:rsidRPr="00DF4518">
        <w:rPr>
          <w:rFonts w:ascii="Book Antiqua" w:hAnsi="Book Antiqua"/>
        </w:rPr>
        <w:t>.</w:t>
      </w:r>
    </w:p>
    <w:p w14:paraId="69ABDFC0" w14:textId="77777777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Style w:val="Strong"/>
          <w:rFonts w:ascii="Book Antiqua" w:eastAsiaTheme="majorEastAsia" w:hAnsi="Book Antiqua"/>
        </w:rPr>
        <w:t>Chicago (Author-Date style)</w:t>
      </w:r>
      <w:r w:rsidRPr="00DF4518">
        <w:rPr>
          <w:rFonts w:ascii="Book Antiqua" w:hAnsi="Book Antiqua"/>
        </w:rPr>
        <w:t xml:space="preserve"> </w:t>
      </w:r>
    </w:p>
    <w:p w14:paraId="6102F83F" w14:textId="3329E7BC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Fonts w:ascii="Book Antiqua" w:hAnsi="Book Antiqua"/>
        </w:rPr>
        <w:t xml:space="preserve">Verian, Richard O., and </w:t>
      </w:r>
      <w:proofErr w:type="spellStart"/>
      <w:r w:rsidRPr="00DF4518">
        <w:rPr>
          <w:rFonts w:ascii="Book Antiqua" w:hAnsi="Book Antiqua"/>
        </w:rPr>
        <w:t>Dodelon</w:t>
      </w:r>
      <w:proofErr w:type="spellEnd"/>
      <w:r w:rsidRPr="00DF4518">
        <w:rPr>
          <w:rFonts w:ascii="Book Antiqua" w:hAnsi="Book Antiqua"/>
        </w:rPr>
        <w:t xml:space="preserve"> F. </w:t>
      </w:r>
      <w:proofErr w:type="spellStart"/>
      <w:r w:rsidRPr="00DF4518">
        <w:rPr>
          <w:rFonts w:ascii="Book Antiqua" w:hAnsi="Book Antiqua"/>
        </w:rPr>
        <w:t>Sabijon</w:t>
      </w:r>
      <w:proofErr w:type="spellEnd"/>
      <w:r w:rsidRPr="00DF4518">
        <w:rPr>
          <w:rFonts w:ascii="Book Antiqua" w:hAnsi="Book Antiqua"/>
        </w:rPr>
        <w:t xml:space="preserve">. 2026. “Police Public Image and its Perceived Impact to the Community of Biliran Province, Philippines.” </w:t>
      </w:r>
      <w:r w:rsidRPr="00DF4518">
        <w:rPr>
          <w:rStyle w:val="Emphasis"/>
          <w:rFonts w:ascii="Book Antiqua" w:eastAsiaTheme="majorEastAsia" w:hAnsi="Book Antiqua"/>
        </w:rPr>
        <w:t>Social Science Lens: A World Journal of Human Dynamics and Social Relations</w:t>
      </w:r>
      <w:r w:rsidRPr="00DF4518">
        <w:rPr>
          <w:rFonts w:ascii="Book Antiqua" w:hAnsi="Book Antiqua"/>
        </w:rPr>
        <w:t xml:space="preserve"> 7 (1): 67–78. </w:t>
      </w:r>
      <w:r w:rsidRPr="00DF4518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https://doi.org/10.62718/vmca.ssl-wjhdsr.7.1.SC-1225-012</w:t>
      </w:r>
      <w:r w:rsidRPr="00DF4518">
        <w:rPr>
          <w:rFonts w:ascii="Book Antiqua" w:hAnsi="Book Antiqua"/>
        </w:rPr>
        <w:t>.</w:t>
      </w:r>
    </w:p>
    <w:p w14:paraId="6728C1B8" w14:textId="77777777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Style w:val="Strong"/>
          <w:rFonts w:ascii="Book Antiqua" w:eastAsiaTheme="majorEastAsia" w:hAnsi="Book Antiqua"/>
        </w:rPr>
        <w:t>Harvard</w:t>
      </w:r>
      <w:r w:rsidRPr="00DF4518">
        <w:rPr>
          <w:rFonts w:ascii="Book Antiqua" w:hAnsi="Book Antiqua"/>
        </w:rPr>
        <w:t xml:space="preserve"> </w:t>
      </w:r>
    </w:p>
    <w:p w14:paraId="49FA7635" w14:textId="01B3BB65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Fonts w:ascii="Book Antiqua" w:hAnsi="Book Antiqua"/>
        </w:rPr>
        <w:t xml:space="preserve">Verian, R.O. &amp; </w:t>
      </w:r>
      <w:proofErr w:type="spellStart"/>
      <w:r w:rsidRPr="00DF4518">
        <w:rPr>
          <w:rFonts w:ascii="Book Antiqua" w:hAnsi="Book Antiqua"/>
        </w:rPr>
        <w:t>Sabijon</w:t>
      </w:r>
      <w:proofErr w:type="spellEnd"/>
      <w:r w:rsidRPr="00DF4518">
        <w:rPr>
          <w:rFonts w:ascii="Book Antiqua" w:hAnsi="Book Antiqua"/>
        </w:rPr>
        <w:t xml:space="preserve">, D.F., 2026. Police public image and its perceived impact to the community of Biliran Province, Philippines. </w:t>
      </w:r>
      <w:r w:rsidRPr="00DF4518">
        <w:rPr>
          <w:rStyle w:val="Emphasis"/>
          <w:rFonts w:ascii="Book Antiqua" w:eastAsiaTheme="majorEastAsia" w:hAnsi="Book Antiqua"/>
        </w:rPr>
        <w:t>Social Science Lens: A World Journal of Human Dynamics and Social Relations</w:t>
      </w:r>
      <w:r w:rsidRPr="00DF4518">
        <w:rPr>
          <w:rFonts w:ascii="Book Antiqua" w:hAnsi="Book Antiqua"/>
        </w:rPr>
        <w:t xml:space="preserve">, 7(1), pp.67–78. Available at: </w:t>
      </w:r>
      <w:r w:rsidRPr="00DF4518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https://doi.org/10.62718/vmca.ssl-wjhdsr.7.1.SC-1225-012</w:t>
      </w:r>
      <w:r w:rsidRPr="00DF4518">
        <w:rPr>
          <w:rFonts w:ascii="Book Antiqua" w:hAnsi="Book Antiqua"/>
        </w:rPr>
        <w:t xml:space="preserve"> [Accessed 26 Feb. 2026].</w:t>
      </w:r>
    </w:p>
    <w:p w14:paraId="0FD62AAC" w14:textId="77777777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Style w:val="Strong"/>
          <w:rFonts w:ascii="Book Antiqua" w:eastAsiaTheme="majorEastAsia" w:hAnsi="Book Antiqua"/>
        </w:rPr>
        <w:t>Vancouver</w:t>
      </w:r>
      <w:r w:rsidRPr="00DF4518">
        <w:rPr>
          <w:rFonts w:ascii="Book Antiqua" w:hAnsi="Book Antiqua"/>
        </w:rPr>
        <w:t xml:space="preserve"> </w:t>
      </w:r>
    </w:p>
    <w:p w14:paraId="2895A99F" w14:textId="219C9A3F" w:rsidR="00DF4518" w:rsidRPr="00DF4518" w:rsidRDefault="00DF4518" w:rsidP="00DF4518">
      <w:pPr>
        <w:pStyle w:val="NormalWeb"/>
        <w:jc w:val="both"/>
        <w:rPr>
          <w:rFonts w:ascii="Book Antiqua" w:hAnsi="Book Antiqua"/>
        </w:rPr>
      </w:pPr>
      <w:r w:rsidRPr="00DF4518">
        <w:rPr>
          <w:rFonts w:ascii="Book Antiqua" w:hAnsi="Book Antiqua"/>
        </w:rPr>
        <w:t xml:space="preserve">Verian RO, </w:t>
      </w:r>
      <w:proofErr w:type="spellStart"/>
      <w:r w:rsidRPr="00DF4518">
        <w:rPr>
          <w:rFonts w:ascii="Book Antiqua" w:hAnsi="Book Antiqua"/>
        </w:rPr>
        <w:t>Sabijon</w:t>
      </w:r>
      <w:proofErr w:type="spellEnd"/>
      <w:r w:rsidRPr="00DF4518">
        <w:rPr>
          <w:rFonts w:ascii="Book Antiqua" w:hAnsi="Book Antiqua"/>
        </w:rPr>
        <w:t xml:space="preserve"> DF. Police public image and its perceived impact to the community of Biliran Province, Philippines. </w:t>
      </w:r>
      <w:r w:rsidRPr="00DF4518">
        <w:rPr>
          <w:rStyle w:val="Emphasis"/>
          <w:rFonts w:ascii="Book Antiqua" w:eastAsiaTheme="majorEastAsia" w:hAnsi="Book Antiqua"/>
        </w:rPr>
        <w:t>Social Science Lens: A World Journal of Human Dynamics and Social Relations</w:t>
      </w:r>
      <w:r w:rsidRPr="00DF4518">
        <w:rPr>
          <w:rFonts w:ascii="Book Antiqua" w:hAnsi="Book Antiqua"/>
        </w:rPr>
        <w:t xml:space="preserve"> [Internet]. 2026 Feb 13;7(1):67–78. Available from: </w:t>
      </w:r>
      <w:r w:rsidRPr="00DF4518">
        <w:rPr>
          <w:rStyle w:val="HTMLCode"/>
          <w:rFonts w:ascii="Book Antiqua" w:eastAsiaTheme="majorEastAsia" w:hAnsi="Book Antiqua"/>
          <w:sz w:val="24"/>
          <w:szCs w:val="24"/>
        </w:rPr>
        <w:t>https://doi.org/10.62718/vmca.ssl-wjhdsr.7.1.SC-1225-012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E14837" w14:textId="77777777" w:rsidR="00C70AA3" w:rsidRDefault="00C70AA3" w:rsidP="00290EE2">
      <w:pPr>
        <w:spacing w:after="0" w:line="240" w:lineRule="auto"/>
      </w:pPr>
      <w:r>
        <w:separator/>
      </w:r>
    </w:p>
  </w:endnote>
  <w:endnote w:type="continuationSeparator" w:id="0">
    <w:p w14:paraId="5C60D9F8" w14:textId="77777777" w:rsidR="00C70AA3" w:rsidRDefault="00C70AA3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7F7EA" w14:textId="77777777" w:rsidR="00C70AA3" w:rsidRDefault="00C70AA3" w:rsidP="00290EE2">
      <w:pPr>
        <w:spacing w:after="0" w:line="240" w:lineRule="auto"/>
      </w:pPr>
      <w:r>
        <w:separator/>
      </w:r>
    </w:p>
  </w:footnote>
  <w:footnote w:type="continuationSeparator" w:id="0">
    <w:p w14:paraId="4C8119FB" w14:textId="77777777" w:rsidR="00C70AA3" w:rsidRDefault="00C70AA3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5611F8"/>
    <w:rsid w:val="005C1604"/>
    <w:rsid w:val="005D4E9F"/>
    <w:rsid w:val="00603552"/>
    <w:rsid w:val="00623E52"/>
    <w:rsid w:val="00623E9B"/>
    <w:rsid w:val="006344C6"/>
    <w:rsid w:val="00640E62"/>
    <w:rsid w:val="00671F20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4726E"/>
    <w:rsid w:val="00963876"/>
    <w:rsid w:val="00991E5A"/>
    <w:rsid w:val="009C0634"/>
    <w:rsid w:val="00A22D26"/>
    <w:rsid w:val="00A949FE"/>
    <w:rsid w:val="00AE2C6C"/>
    <w:rsid w:val="00AE75F0"/>
    <w:rsid w:val="00B0140B"/>
    <w:rsid w:val="00B52DD2"/>
    <w:rsid w:val="00B6612D"/>
    <w:rsid w:val="00B80C8A"/>
    <w:rsid w:val="00C4676A"/>
    <w:rsid w:val="00C70AA3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24</cp:revision>
  <cp:lastPrinted>2026-02-21T05:03:00Z</cp:lastPrinted>
  <dcterms:created xsi:type="dcterms:W3CDTF">2025-12-03T11:08:00Z</dcterms:created>
  <dcterms:modified xsi:type="dcterms:W3CDTF">2026-02-26T05:54:00Z</dcterms:modified>
</cp:coreProperties>
</file>