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51CC9" w14:textId="0FA4313C" w:rsidR="00DA2FA7" w:rsidRPr="00DA2FA7" w:rsidRDefault="00DA2FA7" w:rsidP="00DA2FA7">
      <w:pPr>
        <w:spacing w:after="0" w:line="24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DA2FA7">
        <w:rPr>
          <w:rFonts w:ascii="Book Antiqua" w:hAnsi="Book Antiqua"/>
          <w:b/>
          <w:bCs/>
          <w:sz w:val="24"/>
          <w:szCs w:val="24"/>
        </w:rPr>
        <w:t>APA 7</w:t>
      </w:r>
      <w:r w:rsidR="00E71B09">
        <w:rPr>
          <w:rFonts w:ascii="Book Antiqua" w:hAnsi="Book Antiqua"/>
          <w:b/>
          <w:bCs/>
          <w:sz w:val="24"/>
          <w:szCs w:val="24"/>
        </w:rPr>
        <w:t>th</w:t>
      </w:r>
    </w:p>
    <w:p w14:paraId="14D54190" w14:textId="77777777" w:rsidR="00DA2FA7" w:rsidRPr="00DA2FA7" w:rsidRDefault="00DA2FA7" w:rsidP="00E71B09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DA2FA7">
        <w:rPr>
          <w:rFonts w:ascii="Book Antiqua" w:hAnsi="Book Antiqua"/>
          <w:sz w:val="24"/>
          <w:szCs w:val="24"/>
        </w:rPr>
        <w:t xml:space="preserve">Garcia, R. J. M. (2025). </w:t>
      </w:r>
      <w:r w:rsidRPr="00DA2FA7">
        <w:rPr>
          <w:rFonts w:ascii="Book Antiqua" w:hAnsi="Book Antiqua"/>
          <w:i/>
          <w:iCs/>
          <w:sz w:val="24"/>
          <w:szCs w:val="24"/>
        </w:rPr>
        <w:t>An assessment of the effectiveness of faculty development program at Siena College of San Jose, Inc.: Inputs for improvement</w:t>
      </w:r>
      <w:r w:rsidRPr="00DA2FA7">
        <w:rPr>
          <w:rFonts w:ascii="Book Antiqua" w:hAnsi="Book Antiqua"/>
          <w:sz w:val="24"/>
          <w:szCs w:val="24"/>
        </w:rPr>
        <w:t xml:space="preserve">. </w:t>
      </w:r>
      <w:r w:rsidRPr="00DA2FA7">
        <w:rPr>
          <w:rFonts w:ascii="Book Antiqua" w:hAnsi="Book Antiqua"/>
          <w:b/>
          <w:bCs/>
          <w:sz w:val="24"/>
          <w:szCs w:val="24"/>
        </w:rPr>
        <w:t>Pedagogy Review</w:t>
      </w:r>
      <w:r w:rsidRPr="00DA2FA7">
        <w:rPr>
          <w:rFonts w:ascii="Book Antiqua" w:hAnsi="Book Antiqua"/>
          <w:sz w:val="24"/>
          <w:szCs w:val="24"/>
        </w:rPr>
        <w:t>, 6(1). https://doi.org/10.62718/vmca.pr-ijetas.6.1.SC-0725-016</w:t>
      </w:r>
    </w:p>
    <w:p w14:paraId="5440DE7E" w14:textId="3C2E0098" w:rsidR="00DA2FA7" w:rsidRPr="00DA2FA7" w:rsidRDefault="00DA2FA7" w:rsidP="00DA2FA7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649C1FD" w14:textId="2CDC1EAC" w:rsidR="00DA2FA7" w:rsidRPr="00DA2FA7" w:rsidRDefault="00DA2FA7" w:rsidP="00DA2FA7">
      <w:pPr>
        <w:spacing w:after="0" w:line="24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DA2FA7">
        <w:rPr>
          <w:rFonts w:ascii="Book Antiqua" w:hAnsi="Book Antiqua"/>
          <w:b/>
          <w:bCs/>
          <w:sz w:val="24"/>
          <w:szCs w:val="24"/>
        </w:rPr>
        <w:t>MLA 9</w:t>
      </w:r>
      <w:r w:rsidR="00E71B09">
        <w:rPr>
          <w:rFonts w:ascii="Book Antiqua" w:hAnsi="Book Antiqua"/>
          <w:b/>
          <w:bCs/>
          <w:sz w:val="24"/>
          <w:szCs w:val="24"/>
        </w:rPr>
        <w:t>th</w:t>
      </w:r>
    </w:p>
    <w:p w14:paraId="5B4C92A9" w14:textId="77777777" w:rsidR="00DA2FA7" w:rsidRPr="00DA2FA7" w:rsidRDefault="00DA2FA7" w:rsidP="00DA2FA7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A2FA7">
        <w:rPr>
          <w:rFonts w:ascii="Book Antiqua" w:hAnsi="Book Antiqua"/>
          <w:sz w:val="24"/>
          <w:szCs w:val="24"/>
        </w:rPr>
        <w:t xml:space="preserve">Garcia, Ryan Jeffry M. “An Assessment of the Effectiveness of Faculty Development Program at Siena College of San Jose, Inc.: Inputs for Improvement.” </w:t>
      </w:r>
      <w:r w:rsidRPr="00DA2FA7">
        <w:rPr>
          <w:rFonts w:ascii="Book Antiqua" w:hAnsi="Book Antiqua"/>
          <w:i/>
          <w:iCs/>
          <w:sz w:val="24"/>
          <w:szCs w:val="24"/>
        </w:rPr>
        <w:t>Pedagogy Review</w:t>
      </w:r>
      <w:r w:rsidRPr="00DA2FA7">
        <w:rPr>
          <w:rFonts w:ascii="Book Antiqua" w:hAnsi="Book Antiqua"/>
          <w:sz w:val="24"/>
          <w:szCs w:val="24"/>
        </w:rPr>
        <w:t>, vol. 6, no. 1, 2025, https://doi.org/10.62718/vmca.pr-ijetas.6.1.SC-0725-016.</w:t>
      </w:r>
    </w:p>
    <w:p w14:paraId="23A33284" w14:textId="06A3FDFA" w:rsidR="00DA2FA7" w:rsidRPr="00DA2FA7" w:rsidRDefault="00DA2FA7" w:rsidP="00DA2FA7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7F5F4DA" w14:textId="13918367" w:rsidR="00DA2FA7" w:rsidRPr="00DA2FA7" w:rsidRDefault="00DA2FA7" w:rsidP="00DA2FA7">
      <w:pPr>
        <w:spacing w:after="0" w:line="24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DA2FA7">
        <w:rPr>
          <w:rFonts w:ascii="Book Antiqua" w:hAnsi="Book Antiqua"/>
          <w:b/>
          <w:bCs/>
          <w:sz w:val="24"/>
          <w:szCs w:val="24"/>
        </w:rPr>
        <w:t>Harvard</w:t>
      </w:r>
    </w:p>
    <w:p w14:paraId="0F3227E0" w14:textId="77777777" w:rsidR="00DA2FA7" w:rsidRPr="00DA2FA7" w:rsidRDefault="00DA2FA7" w:rsidP="00DA2FA7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A2FA7">
        <w:rPr>
          <w:rFonts w:ascii="Book Antiqua" w:hAnsi="Book Antiqua"/>
          <w:sz w:val="24"/>
          <w:szCs w:val="24"/>
        </w:rPr>
        <w:t xml:space="preserve">Garcia, R.J.M., 2025. An assessment of the effectiveness of faculty development program at Siena College of San Jose, Inc.: Inputs for improvement. </w:t>
      </w:r>
      <w:r w:rsidRPr="00DA2FA7">
        <w:rPr>
          <w:rFonts w:ascii="Book Antiqua" w:hAnsi="Book Antiqua"/>
          <w:i/>
          <w:iCs/>
          <w:sz w:val="24"/>
          <w:szCs w:val="24"/>
        </w:rPr>
        <w:t>Pedagogy Review</w:t>
      </w:r>
      <w:r w:rsidRPr="00DA2FA7">
        <w:rPr>
          <w:rFonts w:ascii="Book Antiqua" w:hAnsi="Book Antiqua"/>
          <w:sz w:val="24"/>
          <w:szCs w:val="24"/>
        </w:rPr>
        <w:t>, 6(1). Available at: https://doi.org/10.62718/vmca.pr-ijetas.6.1.SC-0725-016.</w:t>
      </w:r>
    </w:p>
    <w:p w14:paraId="12307300" w14:textId="31BF3852" w:rsidR="00DA2FA7" w:rsidRPr="00DA2FA7" w:rsidRDefault="00DA2FA7" w:rsidP="00DA2FA7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10DAB82" w14:textId="506AD4DE" w:rsidR="00DA2FA7" w:rsidRPr="00DA2FA7" w:rsidRDefault="00DA2FA7" w:rsidP="00DA2FA7">
      <w:pPr>
        <w:spacing w:after="0" w:line="24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DA2FA7">
        <w:rPr>
          <w:rFonts w:ascii="Book Antiqua" w:hAnsi="Book Antiqua"/>
          <w:b/>
          <w:bCs/>
          <w:sz w:val="24"/>
          <w:szCs w:val="24"/>
        </w:rPr>
        <w:t>Chicago (Notes–Bibliography)</w:t>
      </w:r>
    </w:p>
    <w:p w14:paraId="2DA3B072" w14:textId="77777777" w:rsidR="00DA2FA7" w:rsidRPr="00DA2FA7" w:rsidRDefault="00DA2FA7" w:rsidP="00DA2FA7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A2FA7">
        <w:rPr>
          <w:rFonts w:ascii="Book Antiqua" w:hAnsi="Book Antiqua"/>
          <w:sz w:val="24"/>
          <w:szCs w:val="24"/>
        </w:rPr>
        <w:t xml:space="preserve">Garcia, Ryan Jeffry M. “An Assessment of the Effectiveness of Faculty Development Program at Siena College of San Jose, Inc.: Inputs for Improvement.” </w:t>
      </w:r>
      <w:r w:rsidRPr="00DA2FA7">
        <w:rPr>
          <w:rFonts w:ascii="Book Antiqua" w:hAnsi="Book Antiqua"/>
          <w:i/>
          <w:iCs/>
          <w:sz w:val="24"/>
          <w:szCs w:val="24"/>
        </w:rPr>
        <w:t>Pedagogy Review</w:t>
      </w:r>
      <w:r w:rsidRPr="00DA2FA7">
        <w:rPr>
          <w:rFonts w:ascii="Book Antiqua" w:hAnsi="Book Antiqua"/>
          <w:sz w:val="24"/>
          <w:szCs w:val="24"/>
        </w:rPr>
        <w:t xml:space="preserve"> 6, no. 1 (2025). https://doi.org/10.62718/vmca.pr-ijetas.6.1.SC-0725-016.</w:t>
      </w:r>
    </w:p>
    <w:p w14:paraId="7BB4E35F" w14:textId="74796407" w:rsidR="00DA2FA7" w:rsidRPr="00DA2FA7" w:rsidRDefault="00DA2FA7" w:rsidP="00DA2FA7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2B3B69F" w14:textId="2D75294F" w:rsidR="00DA2FA7" w:rsidRPr="00DA2FA7" w:rsidRDefault="00DA2FA7" w:rsidP="00DA2FA7">
      <w:pPr>
        <w:spacing w:after="0" w:line="24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DA2FA7">
        <w:rPr>
          <w:rFonts w:ascii="Book Antiqua" w:hAnsi="Book Antiqua"/>
          <w:b/>
          <w:bCs/>
          <w:sz w:val="24"/>
          <w:szCs w:val="24"/>
        </w:rPr>
        <w:t>Vancouver</w:t>
      </w:r>
    </w:p>
    <w:p w14:paraId="074A93F9" w14:textId="77777777" w:rsidR="00DA2FA7" w:rsidRPr="00DA2FA7" w:rsidRDefault="00DA2FA7" w:rsidP="00DA2FA7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A2FA7">
        <w:rPr>
          <w:rFonts w:ascii="Book Antiqua" w:hAnsi="Book Antiqua"/>
          <w:sz w:val="24"/>
          <w:szCs w:val="24"/>
        </w:rPr>
        <w:t xml:space="preserve">Garcia RJM. An assessment of the effectiveness of faculty development program at Siena College of San Jose, Inc.: Inputs for improvement. </w:t>
      </w:r>
      <w:r w:rsidRPr="00DA2FA7">
        <w:rPr>
          <w:rFonts w:ascii="Book Antiqua" w:hAnsi="Book Antiqua"/>
          <w:i/>
          <w:iCs/>
          <w:sz w:val="24"/>
          <w:szCs w:val="24"/>
        </w:rPr>
        <w:t>Pedagogy Review</w:t>
      </w:r>
      <w:r w:rsidRPr="00DA2FA7">
        <w:rPr>
          <w:rFonts w:ascii="Book Antiqua" w:hAnsi="Book Antiqua"/>
          <w:sz w:val="24"/>
          <w:szCs w:val="24"/>
        </w:rPr>
        <w:t>. 2025;6(1). doi:10.62718/vmca.pr-ijetas.6.1.SC-0725-016.</w:t>
      </w:r>
    </w:p>
    <w:p w14:paraId="685012AF" w14:textId="77777777" w:rsidR="00BE2113" w:rsidRPr="00DA2FA7" w:rsidRDefault="00BE2113" w:rsidP="00DA2FA7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sectPr w:rsidR="00BE2113" w:rsidRPr="00DA2FA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19EDD" w14:textId="77777777" w:rsidR="00C63E8F" w:rsidRDefault="00C63E8F" w:rsidP="00290EE2">
      <w:pPr>
        <w:spacing w:after="0" w:line="240" w:lineRule="auto"/>
      </w:pPr>
      <w:r>
        <w:separator/>
      </w:r>
    </w:p>
  </w:endnote>
  <w:endnote w:type="continuationSeparator" w:id="0">
    <w:p w14:paraId="7E8BC54E" w14:textId="77777777" w:rsidR="00C63E8F" w:rsidRDefault="00C63E8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020AC" w14:textId="77777777" w:rsidR="00C63E8F" w:rsidRDefault="00C63E8F" w:rsidP="00290EE2">
      <w:pPr>
        <w:spacing w:after="0" w:line="240" w:lineRule="auto"/>
      </w:pPr>
      <w:r>
        <w:separator/>
      </w:r>
    </w:p>
  </w:footnote>
  <w:footnote w:type="continuationSeparator" w:id="0">
    <w:p w14:paraId="1F950EB4" w14:textId="77777777" w:rsidR="00C63E8F" w:rsidRDefault="00C63E8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E0EF0"/>
    <w:rsid w:val="007E1A12"/>
    <w:rsid w:val="007F4A99"/>
    <w:rsid w:val="00814436"/>
    <w:rsid w:val="00847EF6"/>
    <w:rsid w:val="00866E71"/>
    <w:rsid w:val="008E0D92"/>
    <w:rsid w:val="008F2867"/>
    <w:rsid w:val="00963CBD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C63E8F"/>
    <w:rsid w:val="00D3069B"/>
    <w:rsid w:val="00D40F41"/>
    <w:rsid w:val="00D56D5A"/>
    <w:rsid w:val="00DA2FA7"/>
    <w:rsid w:val="00DC7E96"/>
    <w:rsid w:val="00E02438"/>
    <w:rsid w:val="00E5333A"/>
    <w:rsid w:val="00E71B09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25</cp:revision>
  <cp:lastPrinted>2026-02-21T05:03:00Z</cp:lastPrinted>
  <dcterms:created xsi:type="dcterms:W3CDTF">2025-12-03T11:08:00Z</dcterms:created>
  <dcterms:modified xsi:type="dcterms:W3CDTF">2026-03-04T18:54:00Z</dcterms:modified>
</cp:coreProperties>
</file>